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79" w:rsidRDefault="00602F79" w:rsidP="00602F79">
      <w:pPr>
        <w:rPr>
          <w:lang w:val="hr-HR"/>
        </w:rPr>
      </w:pPr>
      <w:bookmarkStart w:id="0" w:name="_GoBack"/>
      <w:bookmarkEnd w:id="0"/>
      <w:r>
        <w:rPr>
          <w:lang w:val="hr-HR"/>
        </w:rPr>
        <w:t xml:space="preserve">                                                      </w:t>
      </w:r>
    </w:p>
    <w:p w:rsidR="00602F79" w:rsidRDefault="00602F79" w:rsidP="00602F79">
      <w:pPr>
        <w:rPr>
          <w:lang w:val="hr-HR"/>
        </w:rPr>
      </w:pPr>
      <w:r>
        <w:rPr>
          <w:lang w:val="hr-HR"/>
        </w:rPr>
        <w:t xml:space="preserve">  Osnovna škola  Ivana Mažuranića</w:t>
      </w:r>
    </w:p>
    <w:p w:rsidR="00602F79" w:rsidRDefault="00602F79" w:rsidP="00602F79">
      <w:pPr>
        <w:rPr>
          <w:lang w:val="hr-HR"/>
        </w:rPr>
      </w:pPr>
      <w:r>
        <w:rPr>
          <w:lang w:val="hr-HR"/>
        </w:rPr>
        <w:t xml:space="preserve">              Vinkovci</w:t>
      </w:r>
    </w:p>
    <w:p w:rsidR="00602F79" w:rsidRDefault="00602F79" w:rsidP="00602F79">
      <w:pPr>
        <w:rPr>
          <w:lang w:val="hr-HR"/>
        </w:rPr>
      </w:pPr>
    </w:p>
    <w:p w:rsidR="00602F79" w:rsidRPr="00254259" w:rsidRDefault="00602F79" w:rsidP="00602F79">
      <w:pPr>
        <w:rPr>
          <w:sz w:val="24"/>
          <w:szCs w:val="24"/>
          <w:lang w:val="hr-HR"/>
        </w:rPr>
      </w:pPr>
      <w:r>
        <w:rPr>
          <w:sz w:val="24"/>
          <w:szCs w:val="24"/>
          <w:lang w:val="hr-HR"/>
        </w:rPr>
        <w:t xml:space="preserve">   </w:t>
      </w:r>
      <w:r w:rsidRPr="00254259">
        <w:rPr>
          <w:sz w:val="24"/>
          <w:szCs w:val="24"/>
          <w:lang w:val="hr-HR"/>
        </w:rPr>
        <w:t>KLASA:003-08/17-01/</w:t>
      </w:r>
      <w:proofErr w:type="spellStart"/>
      <w:r w:rsidRPr="00254259">
        <w:rPr>
          <w:sz w:val="24"/>
          <w:szCs w:val="24"/>
          <w:lang w:val="hr-HR"/>
        </w:rPr>
        <w:t>01</w:t>
      </w:r>
      <w:proofErr w:type="spellEnd"/>
    </w:p>
    <w:p w:rsidR="00602F79" w:rsidRDefault="00602F79" w:rsidP="00602F79">
      <w:pPr>
        <w:rPr>
          <w:sz w:val="24"/>
          <w:szCs w:val="24"/>
          <w:lang w:val="hr-HR"/>
        </w:rPr>
      </w:pPr>
      <w:r>
        <w:rPr>
          <w:sz w:val="24"/>
          <w:szCs w:val="24"/>
          <w:lang w:val="hr-HR"/>
        </w:rPr>
        <w:t xml:space="preserve">   URBROJ:2188-23-17-2</w:t>
      </w:r>
    </w:p>
    <w:p w:rsidR="00602F79" w:rsidRPr="00254259" w:rsidRDefault="00602F79" w:rsidP="00602F79">
      <w:pPr>
        <w:rPr>
          <w:sz w:val="24"/>
          <w:szCs w:val="24"/>
          <w:lang w:val="hr-HR"/>
        </w:rPr>
      </w:pPr>
      <w:r>
        <w:rPr>
          <w:sz w:val="24"/>
          <w:szCs w:val="24"/>
          <w:lang w:val="hr-HR"/>
        </w:rPr>
        <w:t xml:space="preserve">   Vinkovci, 20. rujna 2017.</w:t>
      </w:r>
    </w:p>
    <w:p w:rsidR="00602F79" w:rsidRDefault="00602F79" w:rsidP="00602F79">
      <w:pPr>
        <w:rPr>
          <w:lang w:val="hr-HR"/>
        </w:rPr>
      </w:pPr>
    </w:p>
    <w:p w:rsidR="00602F79" w:rsidRDefault="00602F79" w:rsidP="00602F79">
      <w:pPr>
        <w:rPr>
          <w:lang w:val="hr-HR"/>
        </w:rPr>
      </w:pPr>
    </w:p>
    <w:p w:rsidR="00602F79" w:rsidRDefault="00602F79" w:rsidP="00602F79">
      <w:pPr>
        <w:rPr>
          <w:lang w:val="hr-HR"/>
        </w:rPr>
      </w:pPr>
      <w:r>
        <w:rPr>
          <w:lang w:val="hr-HR"/>
        </w:rPr>
        <w:t xml:space="preserve">                                      Z A P I S N I K</w:t>
      </w:r>
    </w:p>
    <w:p w:rsidR="00602F79" w:rsidRDefault="00602F79" w:rsidP="00602F79">
      <w:pPr>
        <w:rPr>
          <w:lang w:val="hr-HR"/>
        </w:rPr>
      </w:pPr>
      <w:r>
        <w:rPr>
          <w:lang w:val="hr-HR"/>
        </w:rPr>
        <w:t xml:space="preserve">               sa sjednice Vijeća roditelja održane 20. rujna  2017.</w:t>
      </w:r>
    </w:p>
    <w:p w:rsidR="00602F79" w:rsidRDefault="00602F79" w:rsidP="00602F79">
      <w:pPr>
        <w:rPr>
          <w:lang w:val="hr-HR"/>
        </w:rPr>
      </w:pPr>
    </w:p>
    <w:p w:rsidR="00602F79" w:rsidRPr="007A0C8B" w:rsidRDefault="00602F79" w:rsidP="00602F79">
      <w:pPr>
        <w:rPr>
          <w:sz w:val="24"/>
          <w:szCs w:val="24"/>
          <w:lang w:val="hr-HR"/>
        </w:rPr>
      </w:pPr>
      <w:r>
        <w:rPr>
          <w:sz w:val="24"/>
          <w:szCs w:val="24"/>
          <w:lang w:val="hr-HR"/>
        </w:rPr>
        <w:t>Prisutni većina</w:t>
      </w:r>
      <w:r w:rsidRPr="007A0C8B">
        <w:rPr>
          <w:sz w:val="24"/>
          <w:szCs w:val="24"/>
          <w:lang w:val="hr-HR"/>
        </w:rPr>
        <w:t xml:space="preserve"> član</w:t>
      </w:r>
      <w:r>
        <w:rPr>
          <w:sz w:val="24"/>
          <w:szCs w:val="24"/>
          <w:lang w:val="hr-HR"/>
        </w:rPr>
        <w:t>ovi Vijeća roditelja – ukupno 15</w:t>
      </w:r>
      <w:r w:rsidRPr="007A0C8B">
        <w:rPr>
          <w:sz w:val="24"/>
          <w:szCs w:val="24"/>
          <w:lang w:val="hr-HR"/>
        </w:rPr>
        <w:t xml:space="preserve"> roditelja.</w:t>
      </w:r>
      <w:r>
        <w:rPr>
          <w:sz w:val="24"/>
          <w:szCs w:val="24"/>
          <w:lang w:val="hr-HR"/>
        </w:rPr>
        <w:t xml:space="preserve"> Opravdano odsutni: </w:t>
      </w:r>
      <w:proofErr w:type="spellStart"/>
      <w:r>
        <w:rPr>
          <w:sz w:val="24"/>
          <w:szCs w:val="24"/>
          <w:lang w:val="hr-HR"/>
        </w:rPr>
        <w:t>Luburić</w:t>
      </w:r>
      <w:proofErr w:type="spellEnd"/>
      <w:r>
        <w:rPr>
          <w:sz w:val="24"/>
          <w:szCs w:val="24"/>
          <w:lang w:val="hr-HR"/>
        </w:rPr>
        <w:t>,  Miličević.</w:t>
      </w:r>
    </w:p>
    <w:p w:rsidR="00602F79" w:rsidRDefault="00602F79" w:rsidP="00602F79">
      <w:pPr>
        <w:rPr>
          <w:sz w:val="24"/>
          <w:szCs w:val="24"/>
          <w:lang w:val="hr-HR"/>
        </w:rPr>
      </w:pPr>
      <w:r w:rsidRPr="007A0C8B">
        <w:rPr>
          <w:sz w:val="24"/>
          <w:szCs w:val="24"/>
          <w:lang w:val="hr-HR"/>
        </w:rPr>
        <w:t>Sj</w:t>
      </w:r>
      <w:r>
        <w:rPr>
          <w:sz w:val="24"/>
          <w:szCs w:val="24"/>
          <w:lang w:val="hr-HR"/>
        </w:rPr>
        <w:t>ednica je započela s radom u 18,00 sati.</w:t>
      </w:r>
    </w:p>
    <w:p w:rsidR="00602F79" w:rsidRPr="007A0C8B" w:rsidRDefault="00602F79" w:rsidP="00602F79">
      <w:pPr>
        <w:rPr>
          <w:sz w:val="24"/>
          <w:szCs w:val="24"/>
          <w:lang w:val="hr-HR"/>
        </w:rPr>
      </w:pPr>
    </w:p>
    <w:p w:rsidR="00602F79" w:rsidRDefault="00602F79" w:rsidP="00602F79">
      <w:pPr>
        <w:rPr>
          <w:sz w:val="24"/>
          <w:szCs w:val="24"/>
          <w:lang w:val="hr-HR"/>
        </w:rPr>
      </w:pPr>
      <w:r w:rsidRPr="00686DD5">
        <w:rPr>
          <w:sz w:val="24"/>
          <w:szCs w:val="24"/>
          <w:lang w:val="hr-HR"/>
        </w:rPr>
        <w:t xml:space="preserve">               Dnevni red:</w:t>
      </w:r>
    </w:p>
    <w:p w:rsidR="00602F79" w:rsidRPr="00686DD5" w:rsidRDefault="00602F79" w:rsidP="00602F79">
      <w:pPr>
        <w:rPr>
          <w:sz w:val="24"/>
          <w:szCs w:val="24"/>
          <w:lang w:val="hr-HR"/>
        </w:rPr>
      </w:pPr>
    </w:p>
    <w:p w:rsidR="00602F79" w:rsidRPr="009B0580" w:rsidRDefault="00602F79" w:rsidP="00602F79">
      <w:pPr>
        <w:rPr>
          <w:sz w:val="24"/>
          <w:szCs w:val="24"/>
          <w:lang w:val="hr-HR"/>
        </w:rPr>
      </w:pPr>
      <w:r w:rsidRPr="009B0580">
        <w:rPr>
          <w:sz w:val="24"/>
          <w:szCs w:val="24"/>
          <w:lang w:val="hr-HR"/>
        </w:rPr>
        <w:t>1.</w:t>
      </w:r>
      <w:r w:rsidRPr="009B0580">
        <w:rPr>
          <w:sz w:val="24"/>
          <w:szCs w:val="24"/>
          <w:lang w:val="hr-HR"/>
        </w:rPr>
        <w:tab/>
        <w:t xml:space="preserve"> Konstituiranje Vijeća roditelja za školsku  2017./18. godinu.</w:t>
      </w:r>
    </w:p>
    <w:p w:rsidR="00602F79" w:rsidRPr="009B0580" w:rsidRDefault="00602F79" w:rsidP="00602F79">
      <w:pPr>
        <w:rPr>
          <w:sz w:val="24"/>
          <w:szCs w:val="24"/>
          <w:lang w:val="hr-HR"/>
        </w:rPr>
      </w:pPr>
      <w:r w:rsidRPr="009B0580">
        <w:rPr>
          <w:sz w:val="24"/>
          <w:szCs w:val="24"/>
          <w:lang w:val="hr-HR"/>
        </w:rPr>
        <w:t>2.</w:t>
      </w:r>
      <w:r w:rsidRPr="009B0580">
        <w:rPr>
          <w:sz w:val="24"/>
          <w:szCs w:val="24"/>
          <w:lang w:val="hr-HR"/>
        </w:rPr>
        <w:tab/>
        <w:t xml:space="preserve"> Školski kurikulum za školsku 2017./18. godinu –mišljenje.</w:t>
      </w:r>
    </w:p>
    <w:p w:rsidR="00602F79" w:rsidRPr="009B0580" w:rsidRDefault="00602F79" w:rsidP="00602F79">
      <w:pPr>
        <w:rPr>
          <w:sz w:val="24"/>
          <w:szCs w:val="24"/>
          <w:lang w:val="hr-HR"/>
        </w:rPr>
      </w:pPr>
      <w:r w:rsidRPr="009B0580">
        <w:rPr>
          <w:sz w:val="24"/>
          <w:szCs w:val="24"/>
          <w:lang w:val="hr-HR"/>
        </w:rPr>
        <w:t>3.</w:t>
      </w:r>
      <w:r w:rsidRPr="009B0580">
        <w:rPr>
          <w:sz w:val="24"/>
          <w:szCs w:val="24"/>
          <w:lang w:val="hr-HR"/>
        </w:rPr>
        <w:tab/>
        <w:t xml:space="preserve"> Godišnji plan i program rada škole za školsku 2017./18. godinu –mišljenje.</w:t>
      </w:r>
    </w:p>
    <w:p w:rsidR="00602F79" w:rsidRPr="009B0580" w:rsidRDefault="00602F79" w:rsidP="00602F79">
      <w:pPr>
        <w:rPr>
          <w:sz w:val="24"/>
          <w:szCs w:val="24"/>
          <w:lang w:val="hr-HR"/>
        </w:rPr>
      </w:pPr>
      <w:r w:rsidRPr="009B0580">
        <w:rPr>
          <w:sz w:val="24"/>
          <w:szCs w:val="24"/>
          <w:lang w:val="hr-HR"/>
        </w:rPr>
        <w:t>4.</w:t>
      </w:r>
      <w:r w:rsidRPr="009B0580">
        <w:rPr>
          <w:sz w:val="24"/>
          <w:szCs w:val="24"/>
          <w:lang w:val="hr-HR"/>
        </w:rPr>
        <w:tab/>
        <w:t xml:space="preserve"> Izvješće ravnateljice o realizaciji Školskog kurikuluma i Godišnjeg plana i programa rada za proteklu školsku godinu.</w:t>
      </w:r>
    </w:p>
    <w:p w:rsidR="00602F79" w:rsidRPr="00686DD5" w:rsidRDefault="00602F79" w:rsidP="00602F79">
      <w:pPr>
        <w:rPr>
          <w:sz w:val="24"/>
          <w:szCs w:val="24"/>
          <w:lang w:val="hr-HR"/>
        </w:rPr>
      </w:pPr>
      <w:r w:rsidRPr="009B0580">
        <w:rPr>
          <w:sz w:val="24"/>
          <w:szCs w:val="24"/>
          <w:lang w:val="hr-HR"/>
        </w:rPr>
        <w:t>5.</w:t>
      </w:r>
      <w:r w:rsidRPr="009B0580">
        <w:rPr>
          <w:sz w:val="24"/>
          <w:szCs w:val="24"/>
          <w:lang w:val="hr-HR"/>
        </w:rPr>
        <w:tab/>
        <w:t xml:space="preserve"> Različito</w:t>
      </w:r>
    </w:p>
    <w:p w:rsidR="00602F79" w:rsidRDefault="00602F79" w:rsidP="00602F79">
      <w:pPr>
        <w:rPr>
          <w:sz w:val="24"/>
          <w:szCs w:val="24"/>
          <w:lang w:val="hr-HR"/>
        </w:rPr>
      </w:pPr>
    </w:p>
    <w:p w:rsidR="00602F79" w:rsidRDefault="00602F79" w:rsidP="00602F79">
      <w:pPr>
        <w:rPr>
          <w:sz w:val="24"/>
          <w:szCs w:val="24"/>
          <w:lang w:val="hr-HR"/>
        </w:rPr>
      </w:pPr>
      <w:r>
        <w:rPr>
          <w:sz w:val="24"/>
          <w:szCs w:val="24"/>
          <w:lang w:val="hr-HR"/>
        </w:rPr>
        <w:t>Zapisničar sjednice je tajnica Katica  Šimunić.</w:t>
      </w:r>
    </w:p>
    <w:p w:rsidR="00602F79" w:rsidRDefault="00602F79" w:rsidP="00602F79">
      <w:pPr>
        <w:rPr>
          <w:sz w:val="24"/>
          <w:szCs w:val="24"/>
          <w:lang w:val="hr-HR"/>
        </w:rPr>
      </w:pPr>
    </w:p>
    <w:p w:rsidR="00602F79" w:rsidRDefault="00602F79" w:rsidP="00602F79">
      <w:pPr>
        <w:rPr>
          <w:sz w:val="24"/>
          <w:szCs w:val="24"/>
          <w:lang w:val="hr-HR"/>
        </w:rPr>
      </w:pPr>
      <w:r>
        <w:rPr>
          <w:sz w:val="24"/>
          <w:szCs w:val="24"/>
          <w:lang w:val="hr-HR"/>
        </w:rPr>
        <w:t xml:space="preserve">Ravnateljica škole Marina </w:t>
      </w:r>
      <w:proofErr w:type="spellStart"/>
      <w:r>
        <w:rPr>
          <w:sz w:val="24"/>
          <w:szCs w:val="24"/>
          <w:lang w:val="hr-HR"/>
        </w:rPr>
        <w:t>Markić</w:t>
      </w:r>
      <w:proofErr w:type="spellEnd"/>
      <w:r>
        <w:rPr>
          <w:sz w:val="24"/>
          <w:szCs w:val="24"/>
          <w:lang w:val="hr-HR"/>
        </w:rPr>
        <w:t xml:space="preserve"> pozdravila je prisutne  te evidentirala  roditelje i ustanovila da je prisutna potrebna većina. </w:t>
      </w:r>
    </w:p>
    <w:p w:rsidR="00602F79" w:rsidRDefault="00602F79" w:rsidP="00602F79">
      <w:pPr>
        <w:rPr>
          <w:sz w:val="24"/>
          <w:szCs w:val="24"/>
          <w:lang w:val="hr-HR"/>
        </w:rPr>
      </w:pPr>
    </w:p>
    <w:p w:rsidR="00602F79" w:rsidRDefault="00602F79" w:rsidP="00602F79">
      <w:pPr>
        <w:rPr>
          <w:sz w:val="24"/>
          <w:szCs w:val="24"/>
          <w:lang w:val="hr-HR"/>
        </w:rPr>
      </w:pPr>
      <w:r>
        <w:rPr>
          <w:sz w:val="24"/>
          <w:szCs w:val="24"/>
          <w:lang w:val="hr-HR"/>
        </w:rPr>
        <w:t>Točka 1.)  Ravnateljica se obratila prisutnima i upoznala ih s odredbama članka 137. Zakona o odgoju i obrazovanju u osnovnoj i srednjoj školi koji govori o načinu ustrojavanja Vijeća roditelja.</w:t>
      </w:r>
    </w:p>
    <w:p w:rsidR="00602F79" w:rsidRDefault="00602F79" w:rsidP="00602F79">
      <w:pPr>
        <w:rPr>
          <w:sz w:val="24"/>
          <w:szCs w:val="24"/>
          <w:lang w:val="hr-HR"/>
        </w:rPr>
      </w:pPr>
      <w:r>
        <w:rPr>
          <w:sz w:val="24"/>
          <w:szCs w:val="24"/>
          <w:lang w:val="hr-HR"/>
        </w:rPr>
        <w:t>Nakon što je svaki razredni odjel izabrao svog predstavnika u Vijeće roditelja potrebno je izvršiti konstituiranje izborom predsjednika i zamjenika predsjednika VR.</w:t>
      </w:r>
    </w:p>
    <w:p w:rsidR="00602F79" w:rsidRDefault="00602F79" w:rsidP="00602F79">
      <w:pPr>
        <w:rPr>
          <w:sz w:val="24"/>
          <w:szCs w:val="24"/>
          <w:lang w:val="hr-HR"/>
        </w:rPr>
      </w:pPr>
      <w:r>
        <w:rPr>
          <w:sz w:val="24"/>
          <w:szCs w:val="24"/>
          <w:lang w:val="hr-HR"/>
        </w:rPr>
        <w:t>Ravnateljica je zamolila prisutne da predlože nekoga od prisutnih ili da se sami predlože.</w:t>
      </w:r>
    </w:p>
    <w:p w:rsidR="00602F79" w:rsidRDefault="00602F79" w:rsidP="00602F79">
      <w:pPr>
        <w:rPr>
          <w:sz w:val="24"/>
          <w:szCs w:val="24"/>
          <w:lang w:val="hr-HR"/>
        </w:rPr>
      </w:pPr>
      <w:r>
        <w:rPr>
          <w:sz w:val="24"/>
          <w:szCs w:val="24"/>
          <w:lang w:val="hr-HR"/>
        </w:rPr>
        <w:t>Gospođa Ana Gale predložena je za predsjednicu, a gospođa Dubravka Ambruš Štrk za zamjenicu. Prijedlog je jednoglasno prihvaćen.</w:t>
      </w:r>
    </w:p>
    <w:p w:rsidR="00602F79" w:rsidRDefault="00602F79" w:rsidP="00602F79">
      <w:pPr>
        <w:rPr>
          <w:sz w:val="24"/>
          <w:szCs w:val="24"/>
          <w:lang w:val="hr-HR"/>
        </w:rPr>
      </w:pPr>
      <w:r>
        <w:rPr>
          <w:sz w:val="24"/>
          <w:szCs w:val="24"/>
          <w:lang w:val="hr-HR"/>
        </w:rPr>
        <w:t>Vođenje sjednice preuzela je gospođa Ana Gale.</w:t>
      </w:r>
    </w:p>
    <w:p w:rsidR="00602F79" w:rsidRDefault="00602F79" w:rsidP="00602F79">
      <w:pPr>
        <w:rPr>
          <w:sz w:val="24"/>
          <w:szCs w:val="24"/>
          <w:lang w:val="hr-HR"/>
        </w:rPr>
      </w:pPr>
    </w:p>
    <w:p w:rsidR="00602F79" w:rsidRDefault="00602F79" w:rsidP="00602F79">
      <w:pPr>
        <w:rPr>
          <w:sz w:val="24"/>
          <w:szCs w:val="24"/>
          <w:lang w:val="hr-HR"/>
        </w:rPr>
      </w:pPr>
      <w:r>
        <w:rPr>
          <w:sz w:val="24"/>
          <w:szCs w:val="24"/>
          <w:lang w:val="hr-HR"/>
        </w:rPr>
        <w:t>Točka 2.) Predsjednica VR dala je riječ ravnateljici koja se obratila prisutnima i započela s čitanjem pojedinih dijelova Školskog kurikuluma kako bi ih upoznala s prijedlogom Školskog kurikuluma za 2017./18. školsku godinu. Navodila je sve planirane aktivnosti u izbornoj nastavi, dodatnoj i dopunskoj nastavi kao i izvan nastavnim aktivnostima. Nakon toga zamolila je prisutne da iznesu svoje mišljenje.</w:t>
      </w:r>
    </w:p>
    <w:p w:rsidR="00602F79" w:rsidRPr="00045B2D" w:rsidRDefault="00602F79" w:rsidP="00602F79">
      <w:pPr>
        <w:rPr>
          <w:sz w:val="24"/>
          <w:szCs w:val="24"/>
          <w:lang w:val="hr-HR"/>
        </w:rPr>
      </w:pPr>
      <w:r>
        <w:rPr>
          <w:sz w:val="24"/>
          <w:szCs w:val="24"/>
          <w:lang w:val="hr-HR"/>
        </w:rPr>
        <w:t>Svi su se pozitivno izjasnili.</w:t>
      </w:r>
    </w:p>
    <w:p w:rsidR="00602F79" w:rsidRDefault="00602F79" w:rsidP="00602F79">
      <w:pPr>
        <w:rPr>
          <w:sz w:val="24"/>
          <w:szCs w:val="24"/>
          <w:lang w:val="hr-HR"/>
        </w:rPr>
      </w:pPr>
    </w:p>
    <w:p w:rsidR="00602F79" w:rsidRDefault="00602F79" w:rsidP="00602F79">
      <w:pPr>
        <w:jc w:val="both"/>
        <w:rPr>
          <w:sz w:val="24"/>
          <w:szCs w:val="24"/>
          <w:lang w:val="hr-HR"/>
        </w:rPr>
      </w:pPr>
      <w:r>
        <w:rPr>
          <w:sz w:val="24"/>
          <w:szCs w:val="24"/>
          <w:lang w:val="hr-HR"/>
        </w:rPr>
        <w:lastRenderedPageBreak/>
        <w:t>Točka 3.)  Ravnateljica je sada pristupila čitanju pojedinih odredbi prijedloga Godišnjeg plana i programa rada za 2017./18. školsku godinu.</w:t>
      </w:r>
    </w:p>
    <w:p w:rsidR="00602F79" w:rsidRDefault="00602F79" w:rsidP="00602F79">
      <w:pPr>
        <w:jc w:val="both"/>
        <w:rPr>
          <w:sz w:val="24"/>
          <w:szCs w:val="24"/>
          <w:lang w:val="hr-HR"/>
        </w:rPr>
      </w:pPr>
      <w:r>
        <w:rPr>
          <w:sz w:val="24"/>
          <w:szCs w:val="24"/>
          <w:lang w:val="hr-HR"/>
        </w:rPr>
        <w:t>Posebnu pozornost obratila je na broj učenika i odjela, kalendar rada, trenutnu strukturu zaposlenih kao i na uređenje školskog prostora.</w:t>
      </w:r>
    </w:p>
    <w:p w:rsidR="00602F79" w:rsidRDefault="00602F79" w:rsidP="00602F79">
      <w:pPr>
        <w:jc w:val="both"/>
        <w:rPr>
          <w:sz w:val="24"/>
          <w:szCs w:val="24"/>
          <w:lang w:val="hr-HR"/>
        </w:rPr>
      </w:pPr>
      <w:r>
        <w:rPr>
          <w:sz w:val="24"/>
          <w:szCs w:val="24"/>
          <w:lang w:val="hr-HR"/>
        </w:rPr>
        <w:t>Svi prisutni su izrazili pozitivno mišljenje.</w:t>
      </w:r>
    </w:p>
    <w:p w:rsidR="00602F79" w:rsidRDefault="00602F79" w:rsidP="00602F79">
      <w:pPr>
        <w:jc w:val="both"/>
        <w:rPr>
          <w:sz w:val="24"/>
          <w:szCs w:val="24"/>
          <w:lang w:val="hr-HR"/>
        </w:rPr>
      </w:pPr>
    </w:p>
    <w:p w:rsidR="00602F79" w:rsidRDefault="00602F79" w:rsidP="00602F79">
      <w:pPr>
        <w:jc w:val="both"/>
        <w:rPr>
          <w:sz w:val="24"/>
          <w:szCs w:val="24"/>
          <w:lang w:val="hr-HR"/>
        </w:rPr>
      </w:pPr>
      <w:r>
        <w:rPr>
          <w:sz w:val="24"/>
          <w:szCs w:val="24"/>
          <w:lang w:val="hr-HR"/>
        </w:rPr>
        <w:t>Točka 4.)  Ravnateljica se obratila prisutnima kako bi im pročitala izvješće o radu za proteklu školsku godinu i izrazila zadovoljstvo učinjenim.</w:t>
      </w:r>
    </w:p>
    <w:p w:rsidR="00602F79" w:rsidRDefault="00602F79" w:rsidP="00602F79">
      <w:pPr>
        <w:jc w:val="both"/>
        <w:rPr>
          <w:sz w:val="24"/>
          <w:szCs w:val="24"/>
          <w:lang w:val="hr-HR"/>
        </w:rPr>
      </w:pPr>
      <w:r>
        <w:rPr>
          <w:sz w:val="24"/>
          <w:szCs w:val="24"/>
          <w:lang w:val="hr-HR"/>
        </w:rPr>
        <w:t>Članovi Vijeća roditelja zadovoljni su navodima iz izvješća.</w:t>
      </w:r>
    </w:p>
    <w:p w:rsidR="00602F79" w:rsidRPr="00135069" w:rsidRDefault="00602F79" w:rsidP="00602F79">
      <w:pPr>
        <w:jc w:val="both"/>
        <w:rPr>
          <w:sz w:val="24"/>
          <w:szCs w:val="24"/>
        </w:rPr>
      </w:pPr>
    </w:p>
    <w:p w:rsidR="00602F79" w:rsidRDefault="00602F79" w:rsidP="00602F79">
      <w:pPr>
        <w:rPr>
          <w:sz w:val="24"/>
          <w:szCs w:val="24"/>
          <w:lang w:val="hr-HR"/>
        </w:rPr>
      </w:pPr>
      <w:r>
        <w:rPr>
          <w:sz w:val="24"/>
          <w:szCs w:val="24"/>
          <w:lang w:val="hr-HR"/>
        </w:rPr>
        <w:t>Točka 5.)  Pod ovom točkom za riječ se</w:t>
      </w:r>
      <w:r w:rsidR="00537835">
        <w:rPr>
          <w:sz w:val="24"/>
          <w:szCs w:val="24"/>
          <w:lang w:val="hr-HR"/>
        </w:rPr>
        <w:t xml:space="preserve"> javila gospođa Dubravka Ambruš-</w:t>
      </w:r>
      <w:r>
        <w:rPr>
          <w:sz w:val="24"/>
          <w:szCs w:val="24"/>
          <w:lang w:val="hr-HR"/>
        </w:rPr>
        <w:t>Štrk  koja je zamolila prisutne članove</w:t>
      </w:r>
      <w:r w:rsidR="00537835">
        <w:rPr>
          <w:sz w:val="24"/>
          <w:szCs w:val="24"/>
          <w:lang w:val="hr-HR"/>
        </w:rPr>
        <w:t>,</w:t>
      </w:r>
      <w:r>
        <w:rPr>
          <w:sz w:val="24"/>
          <w:szCs w:val="24"/>
          <w:lang w:val="hr-HR"/>
        </w:rPr>
        <w:t xml:space="preserve"> da koliko mogu svojim osobnim angažmanom i utjecajem pridonijeti poboljšanju prometne regulacije kod pristupa školi</w:t>
      </w:r>
      <w:r w:rsidR="00537835">
        <w:rPr>
          <w:sz w:val="24"/>
          <w:szCs w:val="24"/>
          <w:lang w:val="hr-HR"/>
        </w:rPr>
        <w:t>,</w:t>
      </w:r>
      <w:r>
        <w:rPr>
          <w:sz w:val="24"/>
          <w:szCs w:val="24"/>
          <w:lang w:val="hr-HR"/>
        </w:rPr>
        <w:t xml:space="preserve"> jer vozači ne poštuju ograničenja brzine. Imenovana predlaže da se postave tzv. ležeći policajci na nekoliko mjesta i da se izgradi nogostup na zelenoj površini koja je uz dvorište škole. Treba pohvaliti što je do sada napravljeno na prilazima školi od strane vojarne, ali isto tako treba poboljšati prilaz od ulice J. Matasovića. Primjedbi je bilo i na održavanje nogostupa na mostu preko Bosuta osobito u vrijeme kiše i snijega.</w:t>
      </w:r>
    </w:p>
    <w:p w:rsidR="00602F79" w:rsidRDefault="00602F79" w:rsidP="00602F79">
      <w:pPr>
        <w:rPr>
          <w:sz w:val="24"/>
          <w:szCs w:val="24"/>
          <w:lang w:val="hr-HR"/>
        </w:rPr>
      </w:pPr>
      <w:r>
        <w:rPr>
          <w:sz w:val="24"/>
          <w:szCs w:val="24"/>
          <w:lang w:val="hr-HR"/>
        </w:rPr>
        <w:t>Ravnateljica je obećala uputiti</w:t>
      </w:r>
      <w:r w:rsidR="00537835">
        <w:rPr>
          <w:sz w:val="24"/>
          <w:szCs w:val="24"/>
          <w:lang w:val="hr-HR"/>
        </w:rPr>
        <w:t>,</w:t>
      </w:r>
      <w:r>
        <w:rPr>
          <w:sz w:val="24"/>
          <w:szCs w:val="24"/>
          <w:lang w:val="hr-HR"/>
        </w:rPr>
        <w:t xml:space="preserve"> u ime roditelja i škole</w:t>
      </w:r>
      <w:r w:rsidR="00537835">
        <w:rPr>
          <w:sz w:val="24"/>
          <w:szCs w:val="24"/>
          <w:lang w:val="hr-HR"/>
        </w:rPr>
        <w:t>,</w:t>
      </w:r>
      <w:r>
        <w:rPr>
          <w:sz w:val="24"/>
          <w:szCs w:val="24"/>
          <w:lang w:val="hr-HR"/>
        </w:rPr>
        <w:t xml:space="preserve"> zahtjev Odjelu za komunalno uređenje grada Vinkovaca kako bi iznašli najbolje rješenje.</w:t>
      </w:r>
    </w:p>
    <w:p w:rsidR="00602F79" w:rsidRDefault="00602F79" w:rsidP="00602F79">
      <w:pPr>
        <w:rPr>
          <w:sz w:val="24"/>
          <w:szCs w:val="24"/>
          <w:lang w:val="hr-HR"/>
        </w:rPr>
      </w:pPr>
      <w:r>
        <w:rPr>
          <w:sz w:val="24"/>
          <w:szCs w:val="24"/>
          <w:lang w:val="hr-HR"/>
        </w:rPr>
        <w:t xml:space="preserve">Bilo je nakon toga postavljeno pitanje vezano uz školsku </w:t>
      </w:r>
      <w:proofErr w:type="spellStart"/>
      <w:r>
        <w:rPr>
          <w:sz w:val="24"/>
          <w:szCs w:val="24"/>
          <w:lang w:val="hr-HR"/>
        </w:rPr>
        <w:t>preobuću</w:t>
      </w:r>
      <w:proofErr w:type="spellEnd"/>
      <w:r>
        <w:rPr>
          <w:sz w:val="24"/>
          <w:szCs w:val="24"/>
          <w:lang w:val="hr-HR"/>
        </w:rPr>
        <w:t>, kakva može biti</w:t>
      </w:r>
      <w:r w:rsidR="00537835">
        <w:rPr>
          <w:sz w:val="24"/>
          <w:szCs w:val="24"/>
          <w:lang w:val="hr-HR"/>
        </w:rPr>
        <w:t>?</w:t>
      </w:r>
      <w:r>
        <w:rPr>
          <w:sz w:val="24"/>
          <w:szCs w:val="24"/>
          <w:lang w:val="hr-HR"/>
        </w:rPr>
        <w:t>. Ravnateljica je odgovorila da je najpogodnija lakša obuća, koja ne može biti tenisica.</w:t>
      </w:r>
    </w:p>
    <w:p w:rsidR="00602F79" w:rsidRDefault="00602F79" w:rsidP="00602F79">
      <w:pPr>
        <w:rPr>
          <w:sz w:val="24"/>
          <w:szCs w:val="24"/>
          <w:lang w:val="hr-HR"/>
        </w:rPr>
      </w:pPr>
    </w:p>
    <w:p w:rsidR="00602F79" w:rsidRDefault="00602F79" w:rsidP="00602F79">
      <w:pPr>
        <w:rPr>
          <w:sz w:val="24"/>
          <w:szCs w:val="24"/>
          <w:lang w:val="hr-HR"/>
        </w:rPr>
      </w:pPr>
      <w:r>
        <w:rPr>
          <w:sz w:val="24"/>
          <w:szCs w:val="24"/>
          <w:lang w:val="hr-HR"/>
        </w:rPr>
        <w:t>Sjednica je završila s radom u 19,00 sati.</w:t>
      </w:r>
    </w:p>
    <w:p w:rsidR="00602F79" w:rsidRDefault="00602F79" w:rsidP="00602F79">
      <w:pPr>
        <w:rPr>
          <w:sz w:val="24"/>
          <w:szCs w:val="24"/>
          <w:lang w:val="hr-HR"/>
        </w:rPr>
      </w:pPr>
    </w:p>
    <w:p w:rsidR="00602F79" w:rsidRDefault="00602F79" w:rsidP="00602F79">
      <w:pPr>
        <w:rPr>
          <w:sz w:val="24"/>
          <w:szCs w:val="24"/>
          <w:lang w:val="hr-HR"/>
        </w:rPr>
      </w:pPr>
    </w:p>
    <w:p w:rsidR="00602F79" w:rsidRPr="00032590" w:rsidRDefault="00602F79" w:rsidP="00602F79">
      <w:pPr>
        <w:rPr>
          <w:sz w:val="28"/>
          <w:szCs w:val="28"/>
          <w:lang w:val="hr-HR"/>
        </w:rPr>
      </w:pPr>
    </w:p>
    <w:p w:rsidR="00602F79" w:rsidRPr="00135069" w:rsidRDefault="00602F79" w:rsidP="00602F79">
      <w:pPr>
        <w:rPr>
          <w:sz w:val="24"/>
          <w:szCs w:val="24"/>
          <w:lang w:val="hr-HR"/>
        </w:rPr>
      </w:pPr>
      <w:r w:rsidRPr="00135069">
        <w:rPr>
          <w:sz w:val="24"/>
          <w:szCs w:val="24"/>
          <w:lang w:val="hr-HR"/>
        </w:rPr>
        <w:t xml:space="preserve">     Zapisničar:                                                </w:t>
      </w:r>
    </w:p>
    <w:p w:rsidR="00602F79" w:rsidRPr="00135069" w:rsidRDefault="00602F79" w:rsidP="00602F79">
      <w:pPr>
        <w:rPr>
          <w:sz w:val="24"/>
          <w:szCs w:val="24"/>
          <w:lang w:val="hr-HR"/>
        </w:rPr>
      </w:pPr>
      <w:r w:rsidRPr="00135069">
        <w:rPr>
          <w:sz w:val="24"/>
          <w:szCs w:val="24"/>
          <w:lang w:val="hr-HR"/>
        </w:rPr>
        <w:t xml:space="preserve">                                                          </w:t>
      </w:r>
      <w:r>
        <w:rPr>
          <w:sz w:val="24"/>
          <w:szCs w:val="24"/>
          <w:lang w:val="hr-HR"/>
        </w:rPr>
        <w:t xml:space="preserve">                     Predsjednica</w:t>
      </w:r>
      <w:r w:rsidRPr="00135069">
        <w:rPr>
          <w:sz w:val="24"/>
          <w:szCs w:val="24"/>
          <w:lang w:val="hr-HR"/>
        </w:rPr>
        <w:t xml:space="preserve"> Vijeća roditelja:</w:t>
      </w:r>
    </w:p>
    <w:p w:rsidR="00602F79" w:rsidRPr="00135069" w:rsidRDefault="00602F79" w:rsidP="00602F79">
      <w:pPr>
        <w:rPr>
          <w:sz w:val="24"/>
          <w:szCs w:val="24"/>
          <w:lang w:val="hr-HR"/>
        </w:rPr>
      </w:pPr>
    </w:p>
    <w:p w:rsidR="00602F79" w:rsidRPr="00135069" w:rsidRDefault="00602F79" w:rsidP="00602F79">
      <w:pPr>
        <w:rPr>
          <w:sz w:val="24"/>
          <w:szCs w:val="24"/>
          <w:lang w:val="hr-HR"/>
        </w:rPr>
      </w:pPr>
      <w:r w:rsidRPr="00135069">
        <w:rPr>
          <w:sz w:val="24"/>
          <w:szCs w:val="24"/>
          <w:lang w:val="hr-HR"/>
        </w:rPr>
        <w:t xml:space="preserve">     _________________                                      ________________________</w:t>
      </w:r>
    </w:p>
    <w:p w:rsidR="00602F79" w:rsidRPr="00135069" w:rsidRDefault="00602F79" w:rsidP="00602F79">
      <w:pPr>
        <w:rPr>
          <w:sz w:val="24"/>
          <w:szCs w:val="24"/>
          <w:lang w:val="hr-HR"/>
        </w:rPr>
      </w:pPr>
      <w:r w:rsidRPr="00135069">
        <w:rPr>
          <w:sz w:val="24"/>
          <w:szCs w:val="24"/>
          <w:lang w:val="hr-HR"/>
        </w:rPr>
        <w:t xml:space="preserve">     Katica  Šimunić                                                            </w:t>
      </w:r>
      <w:r>
        <w:rPr>
          <w:sz w:val="24"/>
          <w:szCs w:val="24"/>
          <w:lang w:val="hr-HR"/>
        </w:rPr>
        <w:t>Ana Gale</w:t>
      </w:r>
    </w:p>
    <w:p w:rsidR="00602F79" w:rsidRPr="00135069" w:rsidRDefault="00602F79" w:rsidP="00602F79">
      <w:pPr>
        <w:rPr>
          <w:sz w:val="24"/>
          <w:szCs w:val="24"/>
          <w:lang w:val="hr-HR"/>
        </w:rPr>
      </w:pPr>
    </w:p>
    <w:p w:rsidR="00B43CEA" w:rsidRDefault="00B43CEA"/>
    <w:sectPr w:rsidR="00B43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79"/>
    <w:rsid w:val="00537835"/>
    <w:rsid w:val="00602F79"/>
    <w:rsid w:val="0097086B"/>
    <w:rsid w:val="00B43C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79"/>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79"/>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OŠ Ivana Mažuranića Vinkovci</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Šimunić</dc:creator>
  <cp:lastModifiedBy>Učitelj</cp:lastModifiedBy>
  <cp:revision>2</cp:revision>
  <dcterms:created xsi:type="dcterms:W3CDTF">2017-09-26T10:57:00Z</dcterms:created>
  <dcterms:modified xsi:type="dcterms:W3CDTF">2017-09-26T10:57:00Z</dcterms:modified>
</cp:coreProperties>
</file>