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80" w:rsidRDefault="00D36980" w:rsidP="00D36980">
      <w:pPr>
        <w:pStyle w:val="Bezproreda"/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3ADF">
        <w:rPr>
          <w:rFonts w:ascii="Times New Roman" w:hAnsi="Times New Roman" w:cs="Times New Roman"/>
          <w:sz w:val="24"/>
          <w:szCs w:val="24"/>
        </w:rPr>
        <w:t>OSNOVNA ŠKOLA IVANA MAŽURANIĆA</w:t>
      </w: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3ADF">
        <w:rPr>
          <w:rFonts w:ascii="Times New Roman" w:hAnsi="Times New Roman" w:cs="Times New Roman"/>
          <w:sz w:val="24"/>
          <w:szCs w:val="24"/>
        </w:rPr>
        <w:t xml:space="preserve"> VINKOVCI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</w:t>
      </w:r>
      <w:proofErr w:type="spellEnd"/>
      <w:r>
        <w:rPr>
          <w:rFonts w:ascii="Times New Roman" w:hAnsi="Times New Roman" w:cs="Times New Roman"/>
          <w:sz w:val="24"/>
          <w:szCs w:val="24"/>
        </w:rPr>
        <w:t>. Kranjčevića 2</w:t>
      </w: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3ADF">
        <w:rPr>
          <w:rFonts w:ascii="Times New Roman" w:hAnsi="Times New Roman" w:cs="Times New Roman"/>
          <w:sz w:val="24"/>
          <w:szCs w:val="24"/>
        </w:rPr>
        <w:t>KLASA:602-0</w:t>
      </w:r>
      <w:r>
        <w:rPr>
          <w:rFonts w:ascii="Times New Roman" w:hAnsi="Times New Roman" w:cs="Times New Roman"/>
          <w:sz w:val="24"/>
          <w:szCs w:val="24"/>
        </w:rPr>
        <w:t>8/24-01/1</w:t>
      </w: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3ADF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2196-4-8-24-1</w:t>
      </w: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Vinkovci, 18. lipnja 2024</w:t>
      </w:r>
      <w:r w:rsidRPr="00253ADF">
        <w:rPr>
          <w:rFonts w:ascii="Times New Roman" w:hAnsi="Times New Roman" w:cs="Times New Roman"/>
          <w:sz w:val="24"/>
          <w:szCs w:val="24"/>
        </w:rPr>
        <w:t>.</w:t>
      </w: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3ADF">
        <w:rPr>
          <w:rFonts w:ascii="Times New Roman" w:hAnsi="Times New Roman" w:cs="Times New Roman"/>
          <w:sz w:val="24"/>
          <w:szCs w:val="24"/>
        </w:rPr>
        <w:tab/>
        <w:t xml:space="preserve">Na temelju članka 10. Zakona o udžbenicima i drugim obrazovnim materijalima za osnovnu i srednju školu (NN 116/18.), stručni aktiv razredne nastave donosi </w:t>
      </w: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ADF">
        <w:rPr>
          <w:rFonts w:ascii="Times New Roman" w:hAnsi="Times New Roman" w:cs="Times New Roman"/>
          <w:sz w:val="24"/>
          <w:szCs w:val="24"/>
        </w:rPr>
        <w:t>ODLUKU</w:t>
      </w:r>
    </w:p>
    <w:p w:rsidR="00D36980" w:rsidRPr="00253ADF" w:rsidRDefault="00D36980" w:rsidP="00D36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ADF">
        <w:rPr>
          <w:rFonts w:ascii="Times New Roman" w:hAnsi="Times New Roman" w:cs="Times New Roman"/>
          <w:sz w:val="24"/>
          <w:szCs w:val="24"/>
        </w:rPr>
        <w:t>o oda</w:t>
      </w:r>
      <w:r>
        <w:rPr>
          <w:rFonts w:ascii="Times New Roman" w:hAnsi="Times New Roman" w:cs="Times New Roman"/>
          <w:sz w:val="24"/>
          <w:szCs w:val="24"/>
        </w:rPr>
        <w:t>biru udžbenika za razrednu nastavu  u šk. god. 2024./2025</w:t>
      </w:r>
      <w:r w:rsidRPr="00253ADF">
        <w:rPr>
          <w:rFonts w:ascii="Times New Roman" w:hAnsi="Times New Roman" w:cs="Times New Roman"/>
          <w:sz w:val="24"/>
          <w:szCs w:val="24"/>
        </w:rPr>
        <w:t>.</w:t>
      </w: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Popis odabranih udžbenika nalazi se u tablici u prilogu ove Odluke i njezin je sastavni dio.</w:t>
      </w: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Markić</w:t>
      </w:r>
      <w:proofErr w:type="spellEnd"/>
      <w:r>
        <w:rPr>
          <w:rFonts w:ascii="Times New Roman" w:hAnsi="Times New Roman" w:cs="Times New Roman"/>
          <w:sz w:val="24"/>
          <w:szCs w:val="24"/>
        </w:rPr>
        <w:t>,prof.</w:t>
      </w: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D36980" w:rsidRDefault="00D36980" w:rsidP="00D3698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znanosti, obrazovanja i mladih</w:t>
      </w:r>
    </w:p>
    <w:p w:rsidR="00D36980" w:rsidRPr="00253ADF" w:rsidRDefault="00D36980" w:rsidP="00D3698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980" w:rsidRPr="00253ADF" w:rsidRDefault="00D36980" w:rsidP="00D369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0911" w:rsidRDefault="00340911">
      <w:bookmarkStart w:id="0" w:name="_GoBack"/>
      <w:bookmarkEnd w:id="0"/>
    </w:p>
    <w:sectPr w:rsidR="0034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57E"/>
    <w:multiLevelType w:val="hybridMultilevel"/>
    <w:tmpl w:val="C26AE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80"/>
    <w:rsid w:val="00340911"/>
    <w:rsid w:val="00D3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8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9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8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Šimunić</dc:creator>
  <cp:lastModifiedBy>Katica Šimunić</cp:lastModifiedBy>
  <cp:revision>1</cp:revision>
  <dcterms:created xsi:type="dcterms:W3CDTF">2024-06-20T10:07:00Z</dcterms:created>
  <dcterms:modified xsi:type="dcterms:W3CDTF">2024-06-20T10:08:00Z</dcterms:modified>
</cp:coreProperties>
</file>