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83" w:rsidRPr="00B47476" w:rsidRDefault="00B54683" w:rsidP="00B54683">
      <w:pPr>
        <w:spacing w:after="0" w:line="240" w:lineRule="auto"/>
        <w:rPr>
          <w:bCs/>
        </w:rPr>
      </w:pPr>
      <w:r w:rsidRPr="00B47476">
        <w:rPr>
          <w:bCs/>
        </w:rPr>
        <w:t>OSNOVNA ŠKOLA IVANA MAŽURANIĆA</w:t>
      </w:r>
    </w:p>
    <w:p w:rsidR="00B54683" w:rsidRPr="00B47476" w:rsidRDefault="00B54683" w:rsidP="00B54683">
      <w:pPr>
        <w:spacing w:after="0" w:line="240" w:lineRule="auto"/>
        <w:rPr>
          <w:bCs/>
        </w:rPr>
      </w:pPr>
      <w:r w:rsidRPr="00B47476">
        <w:rPr>
          <w:bCs/>
        </w:rPr>
        <w:t>S. S. KRANJČEVIĆA 2, VINKOVCI</w:t>
      </w:r>
    </w:p>
    <w:p w:rsidR="00B54683" w:rsidRPr="00B47476" w:rsidRDefault="00B54683" w:rsidP="00B54683">
      <w:pPr>
        <w:spacing w:after="0" w:line="240" w:lineRule="auto"/>
        <w:rPr>
          <w:bCs/>
        </w:rPr>
      </w:pPr>
      <w:r w:rsidRPr="00B47476">
        <w:rPr>
          <w:bCs/>
        </w:rPr>
        <w:t xml:space="preserve">KLASA: </w:t>
      </w:r>
      <w:r w:rsidR="009F7B28" w:rsidRPr="009F7B28">
        <w:rPr>
          <w:bCs/>
        </w:rPr>
        <w:t>112-02/25-01/8</w:t>
      </w:r>
    </w:p>
    <w:p w:rsidR="00B54683" w:rsidRDefault="00B54683" w:rsidP="00B54683">
      <w:pPr>
        <w:spacing w:after="0" w:line="240" w:lineRule="auto"/>
        <w:rPr>
          <w:bCs/>
        </w:rPr>
      </w:pPr>
      <w:r w:rsidRPr="00B47476">
        <w:rPr>
          <w:bCs/>
        </w:rPr>
        <w:t xml:space="preserve">URBROJ: </w:t>
      </w:r>
      <w:r w:rsidR="009F7B28" w:rsidRPr="009F7B28">
        <w:rPr>
          <w:bCs/>
        </w:rPr>
        <w:t>2196-4-8-25-1</w:t>
      </w:r>
    </w:p>
    <w:p w:rsidR="00B54683" w:rsidRPr="00B47476" w:rsidRDefault="00B54683" w:rsidP="00B54683">
      <w:pPr>
        <w:spacing w:after="0" w:line="240" w:lineRule="auto"/>
        <w:rPr>
          <w:bCs/>
        </w:rPr>
      </w:pPr>
    </w:p>
    <w:p w:rsidR="00B54683" w:rsidRPr="00B47476" w:rsidRDefault="00B54683" w:rsidP="00B54683">
      <w:pPr>
        <w:spacing w:line="240" w:lineRule="auto"/>
        <w:rPr>
          <w:bCs/>
        </w:rPr>
      </w:pPr>
      <w:r w:rsidRPr="00B47476">
        <w:rPr>
          <w:bCs/>
        </w:rPr>
        <w:t xml:space="preserve">Vinkovci, </w:t>
      </w:r>
      <w:r w:rsidR="006147B6">
        <w:rPr>
          <w:bCs/>
        </w:rPr>
        <w:t>16</w:t>
      </w:r>
      <w:r>
        <w:rPr>
          <w:bCs/>
        </w:rPr>
        <w:t>. rujna 2025.</w:t>
      </w:r>
    </w:p>
    <w:p w:rsidR="00B54683" w:rsidRPr="00B47476" w:rsidRDefault="00B54683" w:rsidP="00B54683">
      <w:pPr>
        <w:spacing w:line="240" w:lineRule="auto"/>
        <w:rPr>
          <w:bCs/>
        </w:rPr>
      </w:pPr>
    </w:p>
    <w:p w:rsidR="00B54683" w:rsidRDefault="00B54683" w:rsidP="00B54683">
      <w:pPr>
        <w:jc w:val="both"/>
        <w:rPr>
          <w:bCs/>
        </w:rPr>
      </w:pPr>
      <w:r w:rsidRPr="00B47476">
        <w:rPr>
          <w:bCs/>
        </w:rPr>
        <w:t xml:space="preserve">                  Temeljem članka 107. stav.1. Zakona o odgoju i obrazovanju u osnovnoj i srednjoj školi </w:t>
      </w:r>
      <w:r>
        <w:rPr>
          <w:bCs/>
        </w:rPr>
        <w:t>(„</w:t>
      </w:r>
      <w:r w:rsidRPr="00B47476">
        <w:rPr>
          <w:bCs/>
        </w:rPr>
        <w:t>Narodne novine“ br. 87/08., 86/09., 92/10., 105/10., 90/11., 5/12., 16/12., 86/12., 126/12., 94/13., 152/14., 7/17., 68/18., 9</w:t>
      </w:r>
      <w:r>
        <w:rPr>
          <w:bCs/>
        </w:rPr>
        <w:t>8/19., 64/20., 151/22. i 156/23</w:t>
      </w:r>
      <w:r w:rsidRPr="00B47476">
        <w:rPr>
          <w:bCs/>
        </w:rPr>
        <w:t>. ) i članka 5. i 6. Pravilnika o načinu i postupku zapošljavanja u Osnovnoj školi Ivana Mažuranića Vinkovci, ravnateljica OŠ Ivana Mažuranića Vinkovci objavljuje</w:t>
      </w:r>
    </w:p>
    <w:p w:rsidR="00B54683" w:rsidRDefault="00B54683" w:rsidP="00B54683">
      <w:pPr>
        <w:jc w:val="both"/>
        <w:rPr>
          <w:bCs/>
        </w:rPr>
      </w:pPr>
    </w:p>
    <w:p w:rsidR="00B54683" w:rsidRPr="00B71DA3" w:rsidRDefault="00B54683" w:rsidP="00B546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 A T J E Č A J </w:t>
      </w:r>
    </w:p>
    <w:p w:rsidR="00B54683" w:rsidRPr="00BA6685" w:rsidRDefault="00B54683" w:rsidP="00B54683">
      <w:pPr>
        <w:jc w:val="center"/>
      </w:pPr>
      <w:r>
        <w:rPr>
          <w:b/>
          <w:sz w:val="24"/>
          <w:szCs w:val="24"/>
        </w:rPr>
        <w:t>za radno mjesto</w:t>
      </w:r>
    </w:p>
    <w:p w:rsidR="00D7539C" w:rsidRPr="00D7539C" w:rsidRDefault="00D7539C" w:rsidP="00D7539C">
      <w:r w:rsidRPr="00D7539C">
        <w:t> </w:t>
      </w:r>
    </w:p>
    <w:p w:rsidR="00D7539C" w:rsidRDefault="00D7539C" w:rsidP="00D7539C">
      <w:pPr>
        <w:numPr>
          <w:ilvl w:val="0"/>
          <w:numId w:val="1"/>
        </w:numPr>
      </w:pPr>
      <w:r w:rsidRPr="00D7539C">
        <w:t>Operativni djelatnik za sigurnost i civilnu zaštitu, na neodređeno, puno radno vrijeme, 40 sati tjedno, mjesto rada Osnovna škola</w:t>
      </w:r>
      <w:r w:rsidR="002D1B36">
        <w:t xml:space="preserve"> Ivana Mažuranića</w:t>
      </w:r>
      <w:r w:rsidRPr="00D7539C">
        <w:t>, 1 izvršitelj/</w:t>
      </w:r>
      <w:proofErr w:type="spellStart"/>
      <w:r w:rsidRPr="00D7539C">
        <w:t>ica</w:t>
      </w:r>
      <w:proofErr w:type="spellEnd"/>
      <w:r w:rsidR="007D62AA">
        <w:t xml:space="preserve">, uz uvjet probnog rada u trajanju od 6 (šest) mjeseci.  </w:t>
      </w:r>
    </w:p>
    <w:p w:rsidR="00D7539C" w:rsidRPr="00D7539C" w:rsidRDefault="00D7539C" w:rsidP="00D7539C"/>
    <w:p w:rsidR="00D7539C" w:rsidRPr="00D7539C" w:rsidRDefault="00D7539C" w:rsidP="00D7539C">
      <w:r w:rsidRPr="00D7539C">
        <w:t>Na natječaj se ravnopravno mogu javiti osobe oba spola. Izrazi koji se koriste u ovom natječaju za osobe u muškom rodu korišteni su neutralno i odnose se na osobe oba spola.</w:t>
      </w:r>
    </w:p>
    <w:p w:rsidR="00D7539C" w:rsidRPr="00D7539C" w:rsidRDefault="00D7539C" w:rsidP="00D7539C">
      <w:r w:rsidRPr="00D7539C">
        <w:t> </w:t>
      </w:r>
    </w:p>
    <w:p w:rsidR="00D7539C" w:rsidRPr="00D7539C" w:rsidRDefault="00D7539C" w:rsidP="00D7539C">
      <w:r w:rsidRPr="00D7539C">
        <w:rPr>
          <w:b/>
          <w:bCs/>
        </w:rPr>
        <w:t>Opis poslova: </w:t>
      </w:r>
      <w:r w:rsidRPr="00D7539C">
        <w:t>Operativni djelatnik za sigurnost i civilnu zaštitu obavlja sljedeće poslove:</w:t>
      </w:r>
    </w:p>
    <w:p w:rsidR="00D7539C" w:rsidRPr="00D7539C" w:rsidRDefault="00D7539C" w:rsidP="00B54683">
      <w:pPr>
        <w:numPr>
          <w:ilvl w:val="0"/>
          <w:numId w:val="2"/>
        </w:numPr>
        <w:spacing w:after="0" w:line="240" w:lineRule="auto"/>
      </w:pPr>
      <w:r w:rsidRPr="00D7539C">
        <w:t>nadzire kontrolu pristupa u školsku ustanovu, nadzire i osigurava školsku imovinu i prostor,</w:t>
      </w:r>
    </w:p>
    <w:p w:rsidR="00D7539C" w:rsidRPr="00D7539C" w:rsidRDefault="00D7539C" w:rsidP="00B54683">
      <w:pPr>
        <w:numPr>
          <w:ilvl w:val="0"/>
          <w:numId w:val="2"/>
        </w:numPr>
        <w:spacing w:after="0" w:line="240" w:lineRule="auto"/>
      </w:pPr>
      <w:r w:rsidRPr="00D7539C">
        <w:t>sudjeluje u organizaciji i provedbi osnovnih mjera civilne zaštite te obavlja poslove održavanja objekta škole i njezina okoliša,</w:t>
      </w:r>
    </w:p>
    <w:p w:rsidR="00D7539C" w:rsidRPr="00D7539C" w:rsidRDefault="00D7539C" w:rsidP="00B54683">
      <w:pPr>
        <w:numPr>
          <w:ilvl w:val="0"/>
          <w:numId w:val="2"/>
        </w:numPr>
        <w:spacing w:after="0" w:line="240" w:lineRule="auto"/>
      </w:pPr>
      <w:r w:rsidRPr="00D7539C">
        <w:t>surađuje s nadležnim službama (vatrogasci, hitna pomoć, civilna zaštita) u slučaju izvanrednih situacija,</w:t>
      </w:r>
    </w:p>
    <w:p w:rsidR="00D7539C" w:rsidRPr="00D7539C" w:rsidRDefault="00D7539C" w:rsidP="00B54683">
      <w:pPr>
        <w:numPr>
          <w:ilvl w:val="0"/>
          <w:numId w:val="2"/>
        </w:numPr>
        <w:spacing w:after="0" w:line="240" w:lineRule="auto"/>
      </w:pPr>
      <w:r w:rsidRPr="00D7539C">
        <w:t>sudjeluje u edukacijama i podizanju svijesti učenika i zaposlenika o sigurnosnim protokolima i postupcima u hitnim situacijama,</w:t>
      </w:r>
    </w:p>
    <w:p w:rsidR="00D7539C" w:rsidRPr="00D7539C" w:rsidRDefault="00D7539C" w:rsidP="00B54683">
      <w:pPr>
        <w:numPr>
          <w:ilvl w:val="0"/>
          <w:numId w:val="2"/>
        </w:numPr>
        <w:spacing w:after="0" w:line="240" w:lineRule="auto"/>
      </w:pPr>
      <w:r w:rsidRPr="00D7539C">
        <w:t>prati situacije u školskim prostorima i prijavljuje nadležnim osobama ponašanja koja mogu ugroziti sigurnost i dobrobit učenika, zaposlenika i posjetitelja,</w:t>
      </w:r>
    </w:p>
    <w:p w:rsidR="00D7539C" w:rsidRPr="00D7539C" w:rsidRDefault="00D7539C" w:rsidP="00B54683">
      <w:pPr>
        <w:numPr>
          <w:ilvl w:val="0"/>
          <w:numId w:val="2"/>
        </w:numPr>
        <w:spacing w:after="0" w:line="240" w:lineRule="auto"/>
      </w:pPr>
      <w:r w:rsidRPr="00D7539C">
        <w:t>surađuje s odgojno-obrazovnim i drugim radnicima i ravnateljem škole u pružanju podrške sigurnosti i dobrobiti učenika,</w:t>
      </w:r>
    </w:p>
    <w:p w:rsidR="00D7539C" w:rsidRPr="00D7539C" w:rsidRDefault="00D7539C" w:rsidP="00B54683">
      <w:pPr>
        <w:numPr>
          <w:ilvl w:val="0"/>
          <w:numId w:val="2"/>
        </w:numPr>
        <w:spacing w:after="0" w:line="240" w:lineRule="auto"/>
      </w:pPr>
      <w:r w:rsidRPr="00D7539C">
        <w:t>obavlja i ostale poslove sigurnosti i civilne zaštite koji proizlaze iz godišnjeg plana i programa rada škole i drugih propisa,</w:t>
      </w:r>
    </w:p>
    <w:p w:rsidR="00D7539C" w:rsidRPr="00D7539C" w:rsidRDefault="00D7539C" w:rsidP="00D7539C">
      <w:r w:rsidRPr="00D7539C">
        <w:t> </w:t>
      </w:r>
    </w:p>
    <w:p w:rsidR="00D7539C" w:rsidRDefault="00D7539C" w:rsidP="00B54683">
      <w:pPr>
        <w:jc w:val="both"/>
      </w:pPr>
      <w:r w:rsidRPr="00D7539C">
        <w:rPr>
          <w:b/>
          <w:bCs/>
        </w:rPr>
        <w:lastRenderedPageBreak/>
        <w:t>Uvjeti:</w:t>
      </w:r>
      <w:r w:rsidRPr="00D7539C">
        <w:t xml:space="preserve"> Uz opće uvjete za zasnivanje radnog odnosa, sukladno općim propisima o radu, te prema  Zakonu o odgoju i obrazovanju u osnovnoj i srednjoj školi („Narodne novine“ br. br. 87/08., 86/09., 92/10., 105/10.., 90/11., 16/12., 86/12., 94/13., 136/14. -RUSRH, 152/14., 7/17., 68/18., 98/19., 64/20., 151/22. i 156/23 kandidat treba ispunjavati i posebne uvjete sukladno odredbama </w:t>
      </w:r>
      <w:r w:rsidR="00712E2E">
        <w:t>Pravilnika o dopunama Pravilnika o djelokrugu rada tajnika te administrativno- tehničkim i pomoćnim poslovima koji se obavljaju u osnovnoj školi (NN 71/2025) te Odluci Ministarstva znanosti obrazovanja i mladih o donošenju programa obrazovanja za sjecanje djelomične kvalifikacije operativni djelatnik za sigurnost i civilnu zaštitu u odgojno-obrazovnim ustanovama/operativna djelatnica za sigurnost i civilnu zaštitu u odgojno-obrazovnim ustanovama (NN 70/2025).</w:t>
      </w:r>
    </w:p>
    <w:p w:rsidR="00712E2E" w:rsidRPr="00712E2E" w:rsidRDefault="00712E2E" w:rsidP="00712E2E">
      <w:pPr>
        <w:rPr>
          <w:b/>
        </w:rPr>
      </w:pPr>
      <w:r w:rsidRPr="00712E2E">
        <w:rPr>
          <w:b/>
        </w:rPr>
        <w:t>Uvjeti za obavljanje poslova operativnog/e djelatnika/ice za sigurnost i civilnu zaštitu:</w:t>
      </w:r>
    </w:p>
    <w:p w:rsidR="00D7539C" w:rsidRPr="00D7539C" w:rsidRDefault="00D7539C" w:rsidP="00B54683">
      <w:pPr>
        <w:spacing w:after="0"/>
      </w:pPr>
    </w:p>
    <w:p w:rsidR="00D7539C" w:rsidRPr="00D7539C" w:rsidRDefault="00D7539C" w:rsidP="00B54683">
      <w:pPr>
        <w:numPr>
          <w:ilvl w:val="0"/>
          <w:numId w:val="3"/>
        </w:numPr>
        <w:spacing w:after="0"/>
      </w:pPr>
      <w:r w:rsidRPr="00D7539C">
        <w:t>završena  srednja škol</w:t>
      </w:r>
      <w:r w:rsidR="00B54683">
        <w:t>a minimalno na razini 4.2 HKO-a (četverogodišnja srednja škola)</w:t>
      </w:r>
    </w:p>
    <w:p w:rsidR="00D7539C" w:rsidRPr="00D7539C" w:rsidRDefault="00D7539C" w:rsidP="00B54683">
      <w:pPr>
        <w:numPr>
          <w:ilvl w:val="0"/>
          <w:numId w:val="3"/>
        </w:numPr>
        <w:spacing w:after="0"/>
      </w:pPr>
      <w:r w:rsidRPr="00D7539C">
        <w:t>završen program obrazovanja za stjecanje djelomične kvalifikacije operativni djelatnik za sigurnost i civilnu zaštitu u odgojno-obrazovnim ustanovama</w:t>
      </w:r>
    </w:p>
    <w:p w:rsidR="00D7539C" w:rsidRPr="00D7539C" w:rsidRDefault="00D7539C" w:rsidP="00B54683">
      <w:pPr>
        <w:numPr>
          <w:ilvl w:val="0"/>
          <w:numId w:val="3"/>
        </w:numPr>
        <w:spacing w:after="0"/>
      </w:pPr>
      <w:r w:rsidRPr="00D7539C">
        <w:t>posebna zdravstvena sposobnost za obavljanje poslova s posebnim uvjetima rada (uvjerenje o posebnoj zdravstvenoj sposobnosti pribavlja se prije sklapanja ugovora o radu u skladu s posebnim propisima te dokazuje uvjerenjima ovlaštenih zdravstvenih ustanova)</w:t>
      </w:r>
    </w:p>
    <w:p w:rsidR="00D7539C" w:rsidRPr="00D7539C" w:rsidRDefault="00D7539C" w:rsidP="00D7539C">
      <w:r w:rsidRPr="00D7539C">
        <w:t> </w:t>
      </w:r>
    </w:p>
    <w:p w:rsidR="00D7539C" w:rsidRPr="00D7539C" w:rsidRDefault="00D7539C" w:rsidP="00B54683">
      <w:pPr>
        <w:jc w:val="both"/>
      </w:pPr>
      <w:r w:rsidRPr="00D7539C">
        <w:t>Iznimno, poslove operativnog djelatnika za sigurnost i civilnu zaštitu može obavljati i osoba koja nema završen program obrazovanja, ali ga je dužna završiti u roku od 6 mjeseci od dana zasnivanja radnog odnosa na tom radnom mjestu.</w:t>
      </w:r>
    </w:p>
    <w:p w:rsidR="00D7539C" w:rsidRPr="00D7539C" w:rsidRDefault="00D7539C" w:rsidP="00D7539C">
      <w:r w:rsidRPr="00D7539C">
        <w:t> </w:t>
      </w:r>
    </w:p>
    <w:p w:rsidR="00D7539C" w:rsidRPr="00D7539C" w:rsidRDefault="00D7539C" w:rsidP="00B54683">
      <w:pPr>
        <w:jc w:val="both"/>
      </w:pPr>
      <w:r w:rsidRPr="00D7539C">
        <w:rPr>
          <w:b/>
          <w:bCs/>
        </w:rPr>
        <w:t>Prijava:</w:t>
      </w:r>
      <w:r w:rsidRPr="00D7539C">
        <w:t> Kandidati su dužni dostaviti prijavu/zamolbu na natječaj u kojoj se navode ime i prezime, adresa stanovanja, adresa e</w:t>
      </w:r>
      <w:r w:rsidR="007D62AA">
        <w:t>-pošte i broj telefona/mobitela</w:t>
      </w:r>
      <w:r w:rsidRPr="00D7539C">
        <w:t>  i naziv radnog mjesta. Prijava na natječaj mora biti vlastoručno ili elektronički potpisana.</w:t>
      </w:r>
    </w:p>
    <w:p w:rsidR="00D7539C" w:rsidRPr="00D7539C" w:rsidRDefault="00D7539C" w:rsidP="00D7539C">
      <w:r w:rsidRPr="00D7539C">
        <w:t>Uz vlastoručno potpisanu prijavu na natječaj potrebno je priložiti:</w:t>
      </w:r>
    </w:p>
    <w:p w:rsidR="00D7539C" w:rsidRPr="00D7539C" w:rsidRDefault="00D7539C" w:rsidP="00D7539C">
      <w:pPr>
        <w:numPr>
          <w:ilvl w:val="0"/>
          <w:numId w:val="4"/>
        </w:numPr>
      </w:pPr>
      <w:r w:rsidRPr="00D7539C">
        <w:t>životopis</w:t>
      </w:r>
    </w:p>
    <w:p w:rsidR="00D7539C" w:rsidRPr="00D7539C" w:rsidRDefault="00D7539C" w:rsidP="00D7539C">
      <w:pPr>
        <w:numPr>
          <w:ilvl w:val="0"/>
          <w:numId w:val="4"/>
        </w:numPr>
      </w:pPr>
      <w:r w:rsidRPr="00D7539C">
        <w:t>dokaz o odgovarajućem stupnju obrazovanja  -osobe koje su obrazovanje završile u inozemstvu dužne su dostaviti i dokaz o vrednovanju inozemne obrazovne kvalifikacije</w:t>
      </w:r>
    </w:p>
    <w:p w:rsidR="00D7539C" w:rsidRPr="00D7539C" w:rsidRDefault="00D7539C" w:rsidP="00D7539C">
      <w:pPr>
        <w:numPr>
          <w:ilvl w:val="0"/>
          <w:numId w:val="4"/>
        </w:numPr>
      </w:pPr>
      <w:r w:rsidRPr="00D7539C">
        <w:t>dokaz o završenom programu obrazovanja za stjecanje djelomične kvalifikacije operativni djelatnik za sigurnost i civilnu zaštitu u odgojno-obrazovnim ustanovama</w:t>
      </w:r>
    </w:p>
    <w:p w:rsidR="00D7539C" w:rsidRPr="00D7539C" w:rsidRDefault="00D7539C" w:rsidP="00D7539C">
      <w:pPr>
        <w:numPr>
          <w:ilvl w:val="0"/>
          <w:numId w:val="4"/>
        </w:numPr>
      </w:pPr>
      <w:r w:rsidRPr="00D7539C">
        <w:t>dokaz o državljanstvu</w:t>
      </w:r>
    </w:p>
    <w:p w:rsidR="00D7539C" w:rsidRPr="00D7539C" w:rsidRDefault="00D7539C" w:rsidP="00D7539C">
      <w:pPr>
        <w:numPr>
          <w:ilvl w:val="0"/>
          <w:numId w:val="4"/>
        </w:numPr>
      </w:pPr>
      <w:r w:rsidRPr="00D7539C">
        <w:t>uvjerenje nadležnog suda da  protiv podnositelja prijave nije pokrenut kazneni postupak za neko od kaznenih djela iz članka 106. Zakona o odgoju i obrazovanju u osnovnoj i srednjoj školi („Narodne novine“, br. 87/08., 86/09., 92/10., 105/10., 90/11., 5/12., 16/12., 86/12., 126/12., 94/13., 152/14., 7/17.,  68/18., 98/19.,  64/20., 151/22., 155/23. i 156/23.)  - ne starije od dana raspisivanja natječaja</w:t>
      </w:r>
    </w:p>
    <w:p w:rsidR="00D7539C" w:rsidRPr="00D7539C" w:rsidRDefault="00D7539C" w:rsidP="00D7539C">
      <w:pPr>
        <w:numPr>
          <w:ilvl w:val="0"/>
          <w:numId w:val="4"/>
        </w:numPr>
      </w:pPr>
      <w:r w:rsidRPr="00D7539C">
        <w:lastRenderedPageBreak/>
        <w:t>elektronički zapis ili potvrdu o podacima evidentiranim u matičnoj evidenciji Hrvatskog zavoda za mirovinsko osiguranje - ne starije od dana raspisivanja natječaja</w:t>
      </w:r>
    </w:p>
    <w:p w:rsidR="00D7539C" w:rsidRPr="00D7539C" w:rsidRDefault="00D7539C" w:rsidP="00D7539C">
      <w:pPr>
        <w:numPr>
          <w:ilvl w:val="0"/>
          <w:numId w:val="4"/>
        </w:numPr>
      </w:pPr>
      <w:r w:rsidRPr="00D7539C">
        <w:t>dokaz o prednosti pri zapošljavanju, ako ostvaruje takva prava sukladno niže navedenim posebnim propisima</w:t>
      </w:r>
    </w:p>
    <w:p w:rsidR="00D7539C" w:rsidRPr="00D7539C" w:rsidRDefault="00D7539C" w:rsidP="00D7539C"/>
    <w:p w:rsidR="00B54683" w:rsidRDefault="00D7539C" w:rsidP="00B54683">
      <w:pPr>
        <w:jc w:val="both"/>
      </w:pPr>
      <w:r w:rsidRPr="00D7539C">
        <w:t>Isprave se prilažu u neovjerenom presliku, a osoba je prije sklapanja pisan</w:t>
      </w:r>
      <w:r w:rsidR="00B54683">
        <w:t>og ugovora dužna dostaviti na uv</w:t>
      </w:r>
      <w:r w:rsidRPr="00D7539C">
        <w:t>id originalne dokumente.</w:t>
      </w:r>
      <w:r w:rsidR="00B54683">
        <w:t xml:space="preserve"> </w:t>
      </w:r>
      <w:r w:rsidRPr="00D7539C">
        <w:t>Urednom prijavom smatra se prijava koja sadrži sve podatke i priloge navedene u natječaju. Nepotpune i nepravodobne prijave neće se razmatrati.</w:t>
      </w:r>
      <w:r w:rsidR="00B54683">
        <w:t xml:space="preserve"> </w:t>
      </w:r>
    </w:p>
    <w:p w:rsidR="00D7539C" w:rsidRPr="00D7539C" w:rsidRDefault="00D7539C" w:rsidP="00B54683">
      <w:pPr>
        <w:jc w:val="both"/>
      </w:pPr>
      <w:r w:rsidRPr="00D7539C">
        <w:t>Podnošenjem prijave na natječaj osoba daje privolu školi za prikupljanje i obradu podataka iz natječajne dokumentacije u svrhu provedbe natječaja za zapošljavanje.</w:t>
      </w:r>
    </w:p>
    <w:p w:rsidR="00D7539C" w:rsidRPr="00D7539C" w:rsidRDefault="00D7539C" w:rsidP="00B54683">
      <w:pPr>
        <w:jc w:val="both"/>
      </w:pPr>
      <w:r w:rsidRPr="00D7539C">
        <w:t>Kandidat koji se poziva na pravo prednosti pri zapošljavanju prema posebnom zakonu, dužan je u prijavi na natječaj pozvati se na to pravo i priložiti dokaze o ostvarivanju prava prednosti na koje se poziva te ima prednost u odnosu na ostale kandidate samo pod jednakim uvjetima, i to:</w:t>
      </w:r>
    </w:p>
    <w:p w:rsidR="00D7539C" w:rsidRPr="00D7539C" w:rsidRDefault="00D7539C" w:rsidP="00D7539C">
      <w:r w:rsidRPr="00D7539C">
        <w:t> </w:t>
      </w:r>
    </w:p>
    <w:p w:rsidR="00D7539C" w:rsidRPr="00D7539C" w:rsidRDefault="00D7539C" w:rsidP="00B54683">
      <w:pPr>
        <w:numPr>
          <w:ilvl w:val="0"/>
          <w:numId w:val="5"/>
        </w:numPr>
        <w:jc w:val="both"/>
      </w:pPr>
      <w:r w:rsidRPr="00D7539C">
        <w:t>Kandidat koji se poziva na pravo na prednost pri zapošljavanju sukladno članku 102. Zakona o hrvatskim braniteljima iz Domovinskog rata i članovima njihovih obitelji („Narodne novine“ broj 121/17., 98/19., 84/21. i 156/23.), uz prijavu na javni natječaj dužan je, osim dokaza o ispunjavanju traženih uvjeta priložiti i sve potrebne dokaze dostupne na poveznici Ministarstva hrvatskih branitelja:</w:t>
      </w:r>
    </w:p>
    <w:p w:rsidR="00D7539C" w:rsidRPr="00D7539C" w:rsidRDefault="00D00F31" w:rsidP="00D7539C">
      <w:hyperlink r:id="rId6" w:history="1">
        <w:r w:rsidR="00D7539C" w:rsidRPr="00D7539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D7539C" w:rsidRPr="00D7539C" w:rsidRDefault="00D7539C" w:rsidP="00D7539C">
      <w:r w:rsidRPr="00D7539C">
        <w:t> </w:t>
      </w:r>
    </w:p>
    <w:p w:rsidR="00D7539C" w:rsidRPr="00D7539C" w:rsidRDefault="00D7539C" w:rsidP="00B54683">
      <w:pPr>
        <w:numPr>
          <w:ilvl w:val="0"/>
          <w:numId w:val="6"/>
        </w:numPr>
        <w:jc w:val="both"/>
      </w:pPr>
      <w:r w:rsidRPr="00D7539C">
        <w:t>Kandidat koji se poziva na pravo prednosti pri zapošljavanju u skladu s člankom 48. Zakona o civilnim stradalnicima iz Domovinskog rata („Narodne novine“ br. 84/21.) uz prijavu na natječaj dužan je priložiti sve dokaze o ispunjavanju uvjeta iz natječaja te priložiti dokaze o ispunjavanju uvjeta za ostvarivanje prava prednosti pri zapošljavanju (članak 49. stavak 1. Zakona) dostupne na poveznici Ministarstva hrvatskih branitelja:</w:t>
      </w:r>
    </w:p>
    <w:p w:rsidR="00D7539C" w:rsidRPr="00D7539C" w:rsidRDefault="00D00F31" w:rsidP="00D7539C">
      <w:hyperlink r:id="rId7" w:history="1">
        <w:r w:rsidR="00D7539C" w:rsidRPr="00D7539C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7539C" w:rsidRPr="00D7539C" w:rsidRDefault="00D7539C" w:rsidP="00D7539C">
      <w:r w:rsidRPr="00D7539C">
        <w:t> </w:t>
      </w:r>
    </w:p>
    <w:p w:rsidR="00D7539C" w:rsidRPr="00D7539C" w:rsidRDefault="00D7539C" w:rsidP="00B54683">
      <w:pPr>
        <w:numPr>
          <w:ilvl w:val="0"/>
          <w:numId w:val="7"/>
        </w:numPr>
        <w:jc w:val="both"/>
      </w:pPr>
      <w:r w:rsidRPr="00D7539C">
        <w:t xml:space="preserve">Kandidat koji se poziva na pravo prednosti pri zapošljavanju sukladno članku 9. Zakona o profesionalnoj rehabilitaciji i zapošljavanju osoba s invaliditetom („Narodne novine“ broj 157/13., 152/14., 39/18. i 32/20.) uz prijavu na javni natječaj dužan je, osim dokaza o ispunjavanju formalnih uvjeta iz javnog natječaja, priložiti i rješenje o utvrđenom invaliditetu, odnosno drugu javnu ispravu o invaliditetu, na temelju koje se osoba može upisati u </w:t>
      </w:r>
      <w:r w:rsidRPr="00D7539C">
        <w:lastRenderedPageBreak/>
        <w:t>očevidnik zaposlenih osoba s invaliditetom te dokaz iz kojeg je vidljivo na koji način je prestao radni odnos kod posljednjeg poslodavca (rješenje, ugovor, sporazum i sl.).</w:t>
      </w:r>
    </w:p>
    <w:p w:rsidR="00D7539C" w:rsidRPr="00D7539C" w:rsidRDefault="00D7539C" w:rsidP="00D7539C">
      <w:r w:rsidRPr="00D7539C">
        <w:t> </w:t>
      </w:r>
    </w:p>
    <w:p w:rsidR="00D7539C" w:rsidRDefault="00D7539C" w:rsidP="00D7539C">
      <w:pPr>
        <w:numPr>
          <w:ilvl w:val="0"/>
          <w:numId w:val="8"/>
        </w:numPr>
        <w:jc w:val="both"/>
      </w:pPr>
      <w:r w:rsidRPr="00D7539C">
        <w:t>Kandidat koji se poziva na pravo prednosti pri zapošljavanju sukladno članku 48. Zakona o zaštiti vojnih i civilnih invalida rata („Narodne novine“ broj 33/92., 77/92., 27/93., 58/93., 2/94., 76/94., 108/95., 108/96., 82/01., 103/03., 148/13. i 98/19.) uz prijavu na javni natječaj dužan je, osim dokaza o ispunjavanju formalnih uvjeta iz javnog natječaja, priložiti rješenje ili potvrdu o priznatom statusu iz koje je vidljivo spomenuto pravo te dokaz iz kojeg je vidljivo na koji je način prestao radni odnos kod posljednjeg poslodavca (rješenje, ugovor, sporazum i sl.).</w:t>
      </w:r>
    </w:p>
    <w:p w:rsidR="00C166E7" w:rsidRPr="00D7539C" w:rsidRDefault="00C166E7" w:rsidP="00C166E7">
      <w:pPr>
        <w:ind w:left="720"/>
        <w:jc w:val="both"/>
      </w:pPr>
    </w:p>
    <w:p w:rsidR="000B41DF" w:rsidRPr="000B41DF" w:rsidRDefault="000B41DF" w:rsidP="00A27780">
      <w:pPr>
        <w:jc w:val="both"/>
        <w:rPr>
          <w:rStyle w:val="Hiperveza"/>
        </w:rPr>
      </w:pPr>
      <w:r>
        <w:rPr>
          <w:color w:val="000000"/>
        </w:rPr>
        <w:t>K</w:t>
      </w:r>
      <w:r w:rsidRPr="00130E6B">
        <w:rPr>
          <w:color w:val="000000"/>
        </w:rPr>
        <w:t xml:space="preserve">andidati koji su pravodobno dostavili potpunu prijavu sa svim prilozima odnosno ispravama i ispunjavaju uvjete natječaja dužni </w:t>
      </w:r>
      <w:r w:rsidR="00D00F31">
        <w:rPr>
          <w:color w:val="000000"/>
        </w:rPr>
        <w:t xml:space="preserve">su </w:t>
      </w:r>
      <w:bookmarkStart w:id="0" w:name="_GoBack"/>
      <w:bookmarkEnd w:id="0"/>
      <w:r w:rsidRPr="00130E6B">
        <w:rPr>
          <w:color w:val="000000"/>
        </w:rPr>
        <w:t xml:space="preserve">pristupiti </w:t>
      </w:r>
      <w:r w:rsidRPr="00130E6B">
        <w:t xml:space="preserve">testiranju </w:t>
      </w:r>
      <w:r>
        <w:t xml:space="preserve">odnosno procjeni </w:t>
      </w:r>
      <w:r w:rsidRPr="00130E6B">
        <w:rPr>
          <w:color w:val="000000"/>
        </w:rPr>
        <w:t xml:space="preserve">prema odredbama </w:t>
      </w:r>
      <w:r w:rsidRPr="00B47476">
        <w:rPr>
          <w:bCs/>
        </w:rPr>
        <w:t>Pravilnika o načinu i postupku zapošljavanja u Osnovnoj školi Ivana Mažuranića Vinkovci</w:t>
      </w:r>
      <w:r w:rsidRPr="00D7539C">
        <w:t xml:space="preserve"> </w:t>
      </w:r>
      <w:r>
        <w:fldChar w:fldCharType="begin"/>
      </w:r>
      <w:r>
        <w:instrText xml:space="preserve"> HYPERLINK "https://os-imazuranica-vk.skole.hr/pravni_akti/" </w:instrText>
      </w:r>
      <w:r>
        <w:fldChar w:fldCharType="separate"/>
      </w:r>
      <w:r w:rsidRPr="000B41DF">
        <w:rPr>
          <w:rStyle w:val="Hiperveza"/>
        </w:rPr>
        <w:t>https:</w:t>
      </w:r>
      <w:r w:rsidRPr="000B41DF">
        <w:rPr>
          <w:rStyle w:val="Hiperveza"/>
        </w:rPr>
        <w:t xml:space="preserve">//os-imazuranica-vk.skole.hr/pravni_akti/ </w:t>
      </w:r>
    </w:p>
    <w:p w:rsidR="00D7539C" w:rsidRDefault="000B41DF" w:rsidP="00A27780">
      <w:pPr>
        <w:jc w:val="both"/>
      </w:pPr>
      <w:r>
        <w:fldChar w:fldCharType="end"/>
      </w:r>
      <w:r>
        <w:t>Način, v</w:t>
      </w:r>
      <w:r w:rsidR="00D7539C" w:rsidRPr="00D7539C">
        <w:t xml:space="preserve">rijeme i mjesto održavanja testiranja odnosno </w:t>
      </w:r>
      <w:r>
        <w:t>procjene</w:t>
      </w:r>
      <w:r w:rsidR="00D7539C" w:rsidRPr="00D7539C">
        <w:t xml:space="preserve">, objavit će se najmanje </w:t>
      </w:r>
      <w:r w:rsidR="00B95739">
        <w:t>tri</w:t>
      </w:r>
      <w:r w:rsidR="00D7539C" w:rsidRPr="00D7539C">
        <w:t xml:space="preserve"> dana prije dana određenog za testiranje odnosno </w:t>
      </w:r>
      <w:r>
        <w:t>procjene</w:t>
      </w:r>
      <w:r w:rsidR="00D7539C" w:rsidRPr="00D7539C">
        <w:t>, na mrežnoj stranici škole </w:t>
      </w:r>
      <w:hyperlink r:id="rId8" w:history="1">
        <w:r w:rsidR="00A27780" w:rsidRPr="00FE2893">
          <w:rPr>
            <w:rStyle w:val="Hiperveza"/>
          </w:rPr>
          <w:t>https://os-imazuranica-vk.skole.hr/</w:t>
        </w:r>
      </w:hyperlink>
      <w:r w:rsidR="00A27780">
        <w:t xml:space="preserve"> </w:t>
      </w:r>
      <w:r w:rsidR="00D7539C" w:rsidRPr="00D7539C">
        <w:t>u rubrici </w:t>
      </w:r>
      <w:hyperlink r:id="rId9" w:history="1">
        <w:r w:rsidR="00A27780">
          <w:rPr>
            <w:rStyle w:val="Hiperveza"/>
          </w:rPr>
          <w:t>natječaji.</w:t>
        </w:r>
      </w:hyperlink>
      <w:r w:rsidR="00A27780">
        <w:t xml:space="preserve">  </w:t>
      </w:r>
      <w:r w:rsidR="00A27780" w:rsidRPr="00D7539C">
        <w:t xml:space="preserve"> </w:t>
      </w:r>
    </w:p>
    <w:p w:rsidR="00C166E7" w:rsidRDefault="00C166E7" w:rsidP="00A27780">
      <w:pPr>
        <w:jc w:val="both"/>
      </w:pPr>
    </w:p>
    <w:p w:rsidR="00712E2E" w:rsidRPr="00712E2E" w:rsidRDefault="00712E2E" w:rsidP="00712E2E">
      <w:pPr>
        <w:jc w:val="both"/>
      </w:pPr>
      <w:r w:rsidRPr="00712E2E">
        <w:t xml:space="preserve">    </w:t>
      </w:r>
      <w:r w:rsidRPr="00712E2E">
        <w:rPr>
          <w:b/>
        </w:rPr>
        <w:t>Popis literature za kandidate operativni/a djelatnik/</w:t>
      </w:r>
      <w:proofErr w:type="spellStart"/>
      <w:r w:rsidRPr="00712E2E">
        <w:rPr>
          <w:b/>
        </w:rPr>
        <w:t>ca</w:t>
      </w:r>
      <w:proofErr w:type="spellEnd"/>
      <w:r w:rsidRPr="00712E2E">
        <w:rPr>
          <w:b/>
        </w:rPr>
        <w:t xml:space="preserve"> za sigurnost i civilnu zaštitu</w:t>
      </w:r>
    </w:p>
    <w:p w:rsidR="00712E2E" w:rsidRPr="00712E2E" w:rsidRDefault="00712E2E" w:rsidP="00712E2E">
      <w:pPr>
        <w:numPr>
          <w:ilvl w:val="0"/>
          <w:numId w:val="9"/>
        </w:numPr>
        <w:jc w:val="both"/>
      </w:pPr>
      <w:r w:rsidRPr="00712E2E">
        <w:t>Pravilnik o djelokrugu rada tajnika te administrativno- tehničkim i pomoćnim poslovima koji se obavljaju u osnovnoj školi (NN 40/14);</w:t>
      </w:r>
    </w:p>
    <w:p w:rsidR="00712E2E" w:rsidRPr="00712E2E" w:rsidRDefault="00712E2E" w:rsidP="00712E2E">
      <w:pPr>
        <w:numPr>
          <w:ilvl w:val="0"/>
          <w:numId w:val="9"/>
        </w:numPr>
        <w:jc w:val="both"/>
      </w:pPr>
      <w:r w:rsidRPr="00712E2E">
        <w:t>Pravilnik o dopunama pravilnika o djelokrugu rada tajnika te administrativno- tehničkim i pomoćnim poslovima koji se obavljaju u osnovnoj školi (NN 71/2025)</w:t>
      </w:r>
    </w:p>
    <w:p w:rsidR="00712E2E" w:rsidRPr="00712E2E" w:rsidRDefault="00712E2E" w:rsidP="00712E2E">
      <w:pPr>
        <w:numPr>
          <w:ilvl w:val="0"/>
          <w:numId w:val="9"/>
        </w:numPr>
        <w:jc w:val="both"/>
      </w:pPr>
      <w:r w:rsidRPr="00712E2E">
        <w:t>Zakon o zaštiti na radu (NN 71/14, 118/14, 154/14 , 94/18, 96/18);</w:t>
      </w:r>
    </w:p>
    <w:p w:rsidR="00712E2E" w:rsidRDefault="00712E2E" w:rsidP="00712E2E">
      <w:pPr>
        <w:numPr>
          <w:ilvl w:val="0"/>
          <w:numId w:val="9"/>
        </w:numPr>
        <w:jc w:val="both"/>
      </w:pPr>
      <w:r w:rsidRPr="00712E2E">
        <w:t>Kućni red</w:t>
      </w:r>
      <w:r>
        <w:t xml:space="preserve"> </w:t>
      </w:r>
      <w:hyperlink r:id="rId10" w:history="1">
        <w:r w:rsidRPr="00712E2E">
          <w:rPr>
            <w:rStyle w:val="Hiperveza"/>
          </w:rPr>
          <w:t>Kućni red OŠ Ivana Mažuranića</w:t>
        </w:r>
      </w:hyperlink>
      <w:r>
        <w:t xml:space="preserve"> </w:t>
      </w:r>
    </w:p>
    <w:p w:rsidR="00712E2E" w:rsidRPr="00C166E7" w:rsidRDefault="003B5F27" w:rsidP="00A27780">
      <w:pPr>
        <w:numPr>
          <w:ilvl w:val="0"/>
          <w:numId w:val="9"/>
        </w:numPr>
        <w:jc w:val="both"/>
        <w:rPr>
          <w:rStyle w:val="Hiperveza"/>
          <w:color w:val="auto"/>
          <w:u w:val="none"/>
        </w:rPr>
      </w:pPr>
      <w:r>
        <w:t>Protokol o kontroli ulaska i izlaska u školskim ustanovama Ministarstva znanosti</w:t>
      </w:r>
      <w:r w:rsidR="00055C2E">
        <w:t>,</w:t>
      </w:r>
      <w:r>
        <w:t xml:space="preserve"> obrazovanja i mladih </w:t>
      </w:r>
      <w:hyperlink r:id="rId11" w:history="1">
        <w:r w:rsidR="00055C2E" w:rsidRPr="00055C2E">
          <w:rPr>
            <w:rStyle w:val="Hiperveza"/>
          </w:rPr>
          <w:t>Protokol</w:t>
        </w:r>
      </w:hyperlink>
    </w:p>
    <w:p w:rsidR="00C166E7" w:rsidRPr="00D7539C" w:rsidRDefault="00C166E7" w:rsidP="00C166E7">
      <w:pPr>
        <w:jc w:val="both"/>
      </w:pPr>
    </w:p>
    <w:p w:rsidR="00D7539C" w:rsidRPr="00D7539C" w:rsidRDefault="00D7539C" w:rsidP="00A27780">
      <w:pPr>
        <w:jc w:val="both"/>
      </w:pPr>
      <w:r w:rsidRPr="00D7539C">
        <w:t xml:space="preserve">Ako kandidat ne pristupi testiranju odnosno </w:t>
      </w:r>
      <w:r w:rsidR="000B41DF">
        <w:t>procjeni</w:t>
      </w:r>
      <w:r w:rsidRPr="00D7539C">
        <w:t>, smatra se da je odustao od prijave na natječaj.</w:t>
      </w:r>
      <w:r w:rsidR="007D62AA">
        <w:t xml:space="preserve"> </w:t>
      </w:r>
    </w:p>
    <w:p w:rsidR="00D7539C" w:rsidRPr="00D7539C" w:rsidRDefault="00D7539C" w:rsidP="00D7539C">
      <w:r w:rsidRPr="00D7539C">
        <w:t>Rok za podnošenje prijava je 8 dana od dana objave natječaja.</w:t>
      </w:r>
    </w:p>
    <w:p w:rsidR="00D7539C" w:rsidRPr="00D7539C" w:rsidRDefault="00A27780" w:rsidP="00A27780">
      <w:pPr>
        <w:jc w:val="both"/>
      </w:pPr>
      <w:r>
        <w:t>Natječaj je objavljen 16</w:t>
      </w:r>
      <w:r w:rsidR="00D7539C" w:rsidRPr="00D7539C">
        <w:t xml:space="preserve">. rujna 2025. godine na mrežnoj stranici i oglasnoj ploči  Hrvatskog zavoda za zapošljavanje te mrežnoj stranici i oglasnoj ploči škole i traje do </w:t>
      </w:r>
      <w:r>
        <w:t>24</w:t>
      </w:r>
      <w:r w:rsidR="00D7539C" w:rsidRPr="00D7539C">
        <w:t>. rujna 2025. godine.</w:t>
      </w:r>
    </w:p>
    <w:p w:rsidR="00D7539C" w:rsidRPr="00D7539C" w:rsidRDefault="00D7539C" w:rsidP="00D7539C">
      <w:r w:rsidRPr="00D7539C">
        <w:lastRenderedPageBreak/>
        <w:t>Prijave s dokazima o ispunjavanju propisanih uvjeta iz natječaja dostavljaju se </w:t>
      </w:r>
      <w:r w:rsidRPr="00D7539C">
        <w:rPr>
          <w:b/>
          <w:bCs/>
        </w:rPr>
        <w:t>isključivo poštom na adresu:</w:t>
      </w:r>
      <w:r w:rsidRPr="00D7539C">
        <w:t xml:space="preserve"> Osnovna škola </w:t>
      </w:r>
      <w:r w:rsidR="00A27780">
        <w:t>Ivana Mažuranića</w:t>
      </w:r>
      <w:r w:rsidRPr="00D7539C">
        <w:t xml:space="preserve">, </w:t>
      </w:r>
      <w:r w:rsidR="00A27780">
        <w:t>S. S. Kranjčevića 2</w:t>
      </w:r>
      <w:r w:rsidRPr="00D7539C">
        <w:t xml:space="preserve">, </w:t>
      </w:r>
      <w:r w:rsidR="00A27780">
        <w:t>32100 Vinkovci, s naznakom „Z</w:t>
      </w:r>
      <w:r w:rsidRPr="00D7539C">
        <w:t>a natječaj – operativni djelatnik</w:t>
      </w:r>
      <w:r w:rsidR="00912C62">
        <w:t>/</w:t>
      </w:r>
      <w:proofErr w:type="spellStart"/>
      <w:r w:rsidR="00912C62">
        <w:t>ca</w:t>
      </w:r>
      <w:proofErr w:type="spellEnd"/>
      <w:r w:rsidRPr="00D7539C">
        <w:t>“ .</w:t>
      </w:r>
    </w:p>
    <w:p w:rsidR="001B63C8" w:rsidRDefault="00A80F44" w:rsidP="00A80F44">
      <w:pPr>
        <w:jc w:val="both"/>
      </w:pPr>
      <w:r>
        <w:t xml:space="preserve">O rezultatima natječaja kandidati će biti obaviješteni u zakonskom roku putem mrežne stranice Škole </w:t>
      </w:r>
      <w:hyperlink r:id="rId12" w:history="1">
        <w:r w:rsidRPr="00FE2893">
          <w:rPr>
            <w:rStyle w:val="Hiperveza"/>
          </w:rPr>
          <w:t>https://os-imazuranica-vk.skole.hr/</w:t>
        </w:r>
      </w:hyperlink>
      <w:r>
        <w:t>. U slučaju da se na  natječaj prijave  kandidati koji se pozivaju na  pravo prednosti pri zapošljavanju prema posebnim propisima svi će kandidati biti obaviješteni i prema članku 21. Pravilnika.</w:t>
      </w:r>
    </w:p>
    <w:p w:rsidR="00A80F44" w:rsidRDefault="00A80F44" w:rsidP="00A80F44">
      <w:pPr>
        <w:jc w:val="both"/>
      </w:pPr>
    </w:p>
    <w:p w:rsidR="00A27780" w:rsidRDefault="00A277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 OŠ Ivana Mažuranića</w:t>
      </w:r>
    </w:p>
    <w:p w:rsidR="00A27780" w:rsidRDefault="00A277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Marina Mustapić, prof.</w:t>
      </w:r>
    </w:p>
    <w:sectPr w:rsidR="00A27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5534"/>
    <w:multiLevelType w:val="multilevel"/>
    <w:tmpl w:val="D77EA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E3F53"/>
    <w:multiLevelType w:val="multilevel"/>
    <w:tmpl w:val="31A26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B549F"/>
    <w:multiLevelType w:val="multilevel"/>
    <w:tmpl w:val="1B88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F001A"/>
    <w:multiLevelType w:val="multilevel"/>
    <w:tmpl w:val="468A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B31594"/>
    <w:multiLevelType w:val="multilevel"/>
    <w:tmpl w:val="14E878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51F55A62"/>
    <w:multiLevelType w:val="multilevel"/>
    <w:tmpl w:val="6BC0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DE3934"/>
    <w:multiLevelType w:val="multilevel"/>
    <w:tmpl w:val="92C4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1B637C"/>
    <w:multiLevelType w:val="multilevel"/>
    <w:tmpl w:val="C65C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C60379"/>
    <w:multiLevelType w:val="multilevel"/>
    <w:tmpl w:val="AFFC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ED"/>
    <w:rsid w:val="00055C2E"/>
    <w:rsid w:val="000B41DF"/>
    <w:rsid w:val="001B63C8"/>
    <w:rsid w:val="00285066"/>
    <w:rsid w:val="002D1B36"/>
    <w:rsid w:val="003B5F27"/>
    <w:rsid w:val="00605347"/>
    <w:rsid w:val="006147B6"/>
    <w:rsid w:val="00663BED"/>
    <w:rsid w:val="00712E2E"/>
    <w:rsid w:val="007D62AA"/>
    <w:rsid w:val="008F2185"/>
    <w:rsid w:val="00912C62"/>
    <w:rsid w:val="009F7B28"/>
    <w:rsid w:val="00A27780"/>
    <w:rsid w:val="00A80F44"/>
    <w:rsid w:val="00B54683"/>
    <w:rsid w:val="00B95739"/>
    <w:rsid w:val="00C166E7"/>
    <w:rsid w:val="00D00F31"/>
    <w:rsid w:val="00D7539C"/>
    <w:rsid w:val="00E6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539C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277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539C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277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imazuranica-vk.skole.hr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hyperlink" Target="https://os-imazuranica-vk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s://mzom.gov.hr/UserDocsImages/dokumenti/Obrazovanje/Protokol/Protokol-za-O-i-SS-ver-2-1-2025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s-imazuranica-vk.skole.hr/wp-content/uploads/sites/2013/2025/04/Kucni-red-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-imazuranica-vk.skole.hr/natjecaji-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Ivana Mažuranića Vinkovci</Company>
  <LinksUpToDate>false</LinksUpToDate>
  <CharactersWithSpaces>11072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Šimunić</dc:creator>
  <cp:keywords/>
  <dc:description/>
  <cp:lastModifiedBy>Katica Šimunić</cp:lastModifiedBy>
  <cp:revision>18</cp:revision>
  <cp:lastPrinted>2025-09-15T11:46:00Z</cp:lastPrinted>
  <dcterms:created xsi:type="dcterms:W3CDTF">2025-09-11T12:40:00Z</dcterms:created>
  <dcterms:modified xsi:type="dcterms:W3CDTF">2025-09-16T09:02:00Z</dcterms:modified>
</cp:coreProperties>
</file>